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D02D" w14:textId="089D07F2" w:rsidR="00BD2C14" w:rsidRPr="000E2669" w:rsidRDefault="00F51B04" w:rsidP="00DA4961">
      <w:pPr>
        <w:jc w:val="center"/>
        <w:rPr>
          <w:rFonts w:ascii="Arial" w:hAnsi="Arial" w:cs="Arial"/>
          <w:b/>
          <w:color w:val="002F6C"/>
          <w:sz w:val="24"/>
          <w:szCs w:val="24"/>
        </w:rPr>
      </w:pPr>
      <w:r>
        <w:rPr>
          <w:rFonts w:ascii="Arial" w:hAnsi="Arial" w:cs="Arial"/>
          <w:b/>
          <w:color w:val="002F6C"/>
          <w:sz w:val="24"/>
          <w:szCs w:val="24"/>
        </w:rPr>
        <w:t>Презентація</w:t>
      </w:r>
      <w:r w:rsidR="009C7FD0" w:rsidRPr="00FC00CA">
        <w:rPr>
          <w:rFonts w:ascii="Arial" w:hAnsi="Arial" w:cs="Arial"/>
          <w:b/>
          <w:color w:val="002F6C"/>
          <w:sz w:val="24"/>
          <w:szCs w:val="24"/>
        </w:rPr>
        <w:t xml:space="preserve"> напрацювань проєкту «Дослідження участі громадськості у процесах прийняття владних рішень у партнерських громадах Проєкту </w:t>
      </w:r>
      <w:r w:rsidR="009C7FD0" w:rsidRPr="000E2669">
        <w:rPr>
          <w:rFonts w:ascii="Arial" w:hAnsi="Arial" w:cs="Arial"/>
          <w:b/>
          <w:color w:val="002F6C"/>
          <w:sz w:val="24"/>
          <w:szCs w:val="24"/>
        </w:rPr>
        <w:t>USAID «ГОВЕРЛА»</w:t>
      </w:r>
      <w:r w:rsidR="00545591" w:rsidRPr="000E2669">
        <w:rPr>
          <w:rFonts w:ascii="Arial" w:hAnsi="Arial" w:cs="Arial"/>
          <w:b/>
          <w:color w:val="002F6C"/>
          <w:sz w:val="24"/>
          <w:szCs w:val="24"/>
        </w:rPr>
        <w:t xml:space="preserve"> </w:t>
      </w:r>
      <w:r w:rsidR="008D12E5" w:rsidRPr="000E2669">
        <w:rPr>
          <w:rFonts w:ascii="Arial" w:hAnsi="Arial" w:cs="Arial"/>
          <w:b/>
          <w:color w:val="002F6C"/>
          <w:sz w:val="24"/>
          <w:szCs w:val="24"/>
        </w:rPr>
        <w:t>в</w:t>
      </w:r>
      <w:r w:rsidR="002D1DC8" w:rsidRPr="000E2669">
        <w:rPr>
          <w:rFonts w:ascii="Arial" w:hAnsi="Arial" w:cs="Arial"/>
          <w:b/>
          <w:color w:val="002F6C"/>
          <w:sz w:val="24"/>
          <w:szCs w:val="24"/>
        </w:rPr>
        <w:t xml:space="preserve"> </w:t>
      </w:r>
      <w:r w:rsidR="000E2669" w:rsidRPr="000E2669">
        <w:rPr>
          <w:rFonts w:ascii="Arial" w:hAnsi="Arial" w:cs="Arial"/>
          <w:b/>
          <w:color w:val="002F6C"/>
          <w:sz w:val="24"/>
          <w:szCs w:val="24"/>
        </w:rPr>
        <w:t>Одеській</w:t>
      </w:r>
      <w:r w:rsidR="008D12E5" w:rsidRPr="000E2669">
        <w:rPr>
          <w:rFonts w:ascii="Arial" w:hAnsi="Arial" w:cs="Arial"/>
          <w:b/>
          <w:color w:val="002F6C"/>
          <w:sz w:val="24"/>
          <w:szCs w:val="24"/>
        </w:rPr>
        <w:t xml:space="preserve"> </w:t>
      </w:r>
      <w:r w:rsidR="00545591" w:rsidRPr="000E2669">
        <w:rPr>
          <w:rFonts w:ascii="Arial" w:hAnsi="Arial" w:cs="Arial"/>
          <w:b/>
          <w:color w:val="002F6C"/>
          <w:sz w:val="24"/>
          <w:szCs w:val="24"/>
        </w:rPr>
        <w:t>області</w:t>
      </w:r>
    </w:p>
    <w:p w14:paraId="3CBA947E" w14:textId="5F967CBF" w:rsidR="00D96B4E" w:rsidRPr="000E2669" w:rsidRDefault="000E2AE3" w:rsidP="001E20E4">
      <w:pPr>
        <w:jc w:val="both"/>
        <w:rPr>
          <w:rFonts w:ascii="Arial" w:hAnsi="Arial" w:cs="Arial"/>
          <w:color w:val="6C6463"/>
          <w:sz w:val="24"/>
          <w:szCs w:val="24"/>
        </w:rPr>
      </w:pPr>
      <w:r w:rsidRPr="000E2669">
        <w:rPr>
          <w:rFonts w:ascii="Arial" w:hAnsi="Arial" w:cs="Arial"/>
          <w:b/>
          <w:bCs/>
          <w:color w:val="6C6463"/>
          <w:sz w:val="24"/>
          <w:szCs w:val="24"/>
        </w:rPr>
        <w:t>Дата</w:t>
      </w:r>
      <w:r w:rsidRPr="000E2669">
        <w:rPr>
          <w:rFonts w:ascii="Arial" w:hAnsi="Arial" w:cs="Arial"/>
          <w:color w:val="6C6463"/>
          <w:sz w:val="24"/>
          <w:szCs w:val="24"/>
        </w:rPr>
        <w:t xml:space="preserve">: </w:t>
      </w:r>
      <w:r w:rsidR="000E2669" w:rsidRPr="000E2669">
        <w:rPr>
          <w:rFonts w:ascii="Arial" w:hAnsi="Arial" w:cs="Arial"/>
          <w:color w:val="6C6463"/>
          <w:sz w:val="24"/>
          <w:szCs w:val="24"/>
        </w:rPr>
        <w:t>23</w:t>
      </w:r>
      <w:r w:rsidR="004F187B" w:rsidRPr="000E2669">
        <w:rPr>
          <w:rFonts w:ascii="Arial" w:hAnsi="Arial" w:cs="Arial"/>
          <w:color w:val="6C6463"/>
          <w:sz w:val="24"/>
          <w:szCs w:val="24"/>
        </w:rPr>
        <w:t xml:space="preserve"> </w:t>
      </w:r>
      <w:r w:rsidR="008D12E5" w:rsidRPr="000E2669">
        <w:rPr>
          <w:rFonts w:ascii="Arial" w:hAnsi="Arial" w:cs="Arial"/>
          <w:color w:val="6C6463"/>
          <w:sz w:val="24"/>
          <w:szCs w:val="24"/>
        </w:rPr>
        <w:t>лютого</w:t>
      </w:r>
      <w:r w:rsidR="006B61F8" w:rsidRPr="000E2669">
        <w:rPr>
          <w:rFonts w:ascii="Arial" w:hAnsi="Arial" w:cs="Arial"/>
          <w:color w:val="6C6463"/>
          <w:sz w:val="24"/>
          <w:szCs w:val="24"/>
        </w:rPr>
        <w:t xml:space="preserve"> 202</w:t>
      </w:r>
      <w:r w:rsidR="00367E71" w:rsidRPr="000E2669">
        <w:rPr>
          <w:rFonts w:ascii="Arial" w:hAnsi="Arial" w:cs="Arial"/>
          <w:color w:val="6C6463"/>
          <w:sz w:val="24"/>
          <w:szCs w:val="24"/>
        </w:rPr>
        <w:t>4</w:t>
      </w:r>
      <w:r w:rsidR="006B61F8" w:rsidRPr="000E2669">
        <w:rPr>
          <w:rFonts w:ascii="Arial" w:hAnsi="Arial" w:cs="Arial"/>
          <w:color w:val="6C6463"/>
          <w:sz w:val="24"/>
          <w:szCs w:val="24"/>
        </w:rPr>
        <w:t xml:space="preserve"> року</w:t>
      </w:r>
      <w:r w:rsidR="00E37DFC" w:rsidRPr="000E2669">
        <w:rPr>
          <w:rFonts w:ascii="Arial" w:hAnsi="Arial" w:cs="Arial"/>
          <w:color w:val="6C6463"/>
          <w:sz w:val="24"/>
          <w:szCs w:val="24"/>
        </w:rPr>
        <w:t xml:space="preserve"> </w:t>
      </w:r>
    </w:p>
    <w:p w14:paraId="7FBA3E40" w14:textId="62732FDA" w:rsidR="00FC00CA" w:rsidRPr="000E2669" w:rsidRDefault="003A0B16" w:rsidP="001E20E4">
      <w:pPr>
        <w:jc w:val="both"/>
        <w:rPr>
          <w:rFonts w:ascii="Arial" w:hAnsi="Arial" w:cs="Arial"/>
          <w:color w:val="6C6463"/>
          <w:sz w:val="24"/>
          <w:szCs w:val="24"/>
          <w:lang w:val="ru-RU"/>
        </w:rPr>
      </w:pPr>
      <w:r w:rsidRPr="000E2669">
        <w:rPr>
          <w:rFonts w:ascii="Arial" w:hAnsi="Arial" w:cs="Arial"/>
          <w:b/>
          <w:bCs/>
          <w:color w:val="6C6463"/>
          <w:sz w:val="24"/>
          <w:szCs w:val="24"/>
        </w:rPr>
        <w:t>Формат</w:t>
      </w:r>
      <w:r w:rsidRPr="000E2669">
        <w:rPr>
          <w:rFonts w:ascii="Arial" w:hAnsi="Arial" w:cs="Arial"/>
          <w:color w:val="6C6463"/>
          <w:sz w:val="24"/>
          <w:szCs w:val="24"/>
        </w:rPr>
        <w:t xml:space="preserve">: </w:t>
      </w:r>
      <w:r w:rsidR="002D1DC8" w:rsidRPr="000E2669">
        <w:rPr>
          <w:rFonts w:ascii="Arial" w:hAnsi="Arial" w:cs="Arial"/>
          <w:color w:val="6C6463"/>
          <w:sz w:val="24"/>
          <w:szCs w:val="24"/>
        </w:rPr>
        <w:t>онлайн</w:t>
      </w:r>
      <w:r w:rsidR="00777F13" w:rsidRPr="000E2669">
        <w:rPr>
          <w:rFonts w:ascii="Arial" w:hAnsi="Arial" w:cs="Arial"/>
          <w:color w:val="6C6463"/>
          <w:sz w:val="24"/>
          <w:szCs w:val="24"/>
        </w:rPr>
        <w:t>,</w:t>
      </w:r>
      <w:r w:rsidR="00E42DFC" w:rsidRPr="000E2669">
        <w:rPr>
          <w:rFonts w:ascii="Arial" w:hAnsi="Arial" w:cs="Arial"/>
          <w:color w:val="6C6463"/>
          <w:sz w:val="24"/>
          <w:szCs w:val="24"/>
        </w:rPr>
        <w:t xml:space="preserve"> </w:t>
      </w:r>
      <w:r w:rsidR="00E42DFC" w:rsidRPr="000E2669">
        <w:rPr>
          <w:rFonts w:ascii="Arial" w:hAnsi="Arial" w:cs="Arial"/>
          <w:color w:val="6C6463"/>
          <w:sz w:val="24"/>
          <w:szCs w:val="24"/>
          <w:lang w:val="en-US"/>
        </w:rPr>
        <w:t>ZOOM</w:t>
      </w:r>
    </w:p>
    <w:p w14:paraId="1E2F63FA" w14:textId="592001B0" w:rsidR="00814C56" w:rsidRPr="000E2669" w:rsidRDefault="00814C56" w:rsidP="001E20E4">
      <w:pPr>
        <w:jc w:val="both"/>
        <w:rPr>
          <w:rFonts w:ascii="Arial" w:hAnsi="Arial" w:cs="Arial"/>
          <w:b/>
          <w:color w:val="6C6463"/>
          <w:sz w:val="24"/>
          <w:szCs w:val="24"/>
        </w:rPr>
      </w:pPr>
      <w:proofErr w:type="spellStart"/>
      <w:r w:rsidRPr="000E2669">
        <w:rPr>
          <w:rFonts w:ascii="Arial" w:hAnsi="Arial" w:cs="Arial"/>
          <w:b/>
          <w:color w:val="6C6463"/>
          <w:sz w:val="24"/>
          <w:szCs w:val="24"/>
          <w:lang w:val="ru-RU"/>
        </w:rPr>
        <w:t>Попередня</w:t>
      </w:r>
      <w:proofErr w:type="spellEnd"/>
      <w:r w:rsidRPr="000E2669">
        <w:rPr>
          <w:rFonts w:ascii="Arial" w:hAnsi="Arial" w:cs="Arial"/>
          <w:b/>
          <w:color w:val="6C6463"/>
          <w:sz w:val="24"/>
          <w:szCs w:val="24"/>
          <w:lang w:val="ru-RU"/>
        </w:rPr>
        <w:t xml:space="preserve"> ре</w:t>
      </w:r>
      <w:proofErr w:type="spellStart"/>
      <w:r w:rsidRPr="000E2669">
        <w:rPr>
          <w:rFonts w:ascii="Arial" w:hAnsi="Arial" w:cs="Arial"/>
          <w:b/>
          <w:color w:val="6C6463"/>
          <w:sz w:val="24"/>
          <w:szCs w:val="24"/>
        </w:rPr>
        <w:t>єстрація</w:t>
      </w:r>
      <w:proofErr w:type="spellEnd"/>
      <w:r w:rsidRPr="000E2669">
        <w:rPr>
          <w:rFonts w:ascii="Arial" w:hAnsi="Arial" w:cs="Arial"/>
          <w:b/>
          <w:color w:val="6C6463"/>
          <w:sz w:val="24"/>
          <w:szCs w:val="24"/>
        </w:rPr>
        <w:t xml:space="preserve"> учасників заходу</w:t>
      </w:r>
      <w:r w:rsidR="009C7FD0" w:rsidRPr="000E2669">
        <w:rPr>
          <w:rFonts w:ascii="Arial" w:hAnsi="Arial" w:cs="Arial"/>
          <w:b/>
          <w:color w:val="6C6463"/>
          <w:sz w:val="24"/>
          <w:szCs w:val="24"/>
        </w:rPr>
        <w:t xml:space="preserve"> за посиланням</w:t>
      </w:r>
      <w:r w:rsidR="001E20E4" w:rsidRPr="000E2669">
        <w:rPr>
          <w:rFonts w:ascii="Arial" w:hAnsi="Arial" w:cs="Arial"/>
          <w:b/>
          <w:color w:val="6C6463"/>
          <w:sz w:val="24"/>
          <w:szCs w:val="24"/>
        </w:rPr>
        <w:t>:</w:t>
      </w:r>
    </w:p>
    <w:p w14:paraId="0A393139" w14:textId="79CA061B" w:rsidR="000E2669" w:rsidRPr="000E2669" w:rsidRDefault="00000000" w:rsidP="006B61F8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0E2669" w:rsidRPr="000E2669">
          <w:rPr>
            <w:rStyle w:val="a3"/>
            <w:rFonts w:ascii="Arial" w:hAnsi="Arial" w:cs="Arial"/>
            <w:sz w:val="24"/>
            <w:szCs w:val="24"/>
          </w:rPr>
          <w:t>https://docs.google.com/forms/d/15dKHg9OZgfSJJ0ATg7aM79PsTNljNnhauwpzcL_3Fvw/edit</w:t>
        </w:r>
      </w:hyperlink>
    </w:p>
    <w:p w14:paraId="6461226B" w14:textId="7F8E1E9C" w:rsidR="006B61F8" w:rsidRPr="000E2669" w:rsidRDefault="006B61F8" w:rsidP="006B61F8">
      <w:pPr>
        <w:jc w:val="both"/>
        <w:rPr>
          <w:rFonts w:ascii="Arial" w:hAnsi="Arial" w:cs="Arial"/>
          <w:b/>
          <w:color w:val="6C6463"/>
          <w:sz w:val="24"/>
          <w:szCs w:val="24"/>
        </w:rPr>
      </w:pPr>
      <w:r w:rsidRPr="000E2669">
        <w:rPr>
          <w:rFonts w:ascii="Arial" w:hAnsi="Arial" w:cs="Arial"/>
          <w:b/>
          <w:color w:val="6C6463"/>
          <w:sz w:val="24"/>
          <w:szCs w:val="24"/>
        </w:rPr>
        <w:t xml:space="preserve">Підключитися до конференції </w:t>
      </w:r>
      <w:proofErr w:type="spellStart"/>
      <w:r w:rsidRPr="000E2669">
        <w:rPr>
          <w:rFonts w:ascii="Arial" w:hAnsi="Arial" w:cs="Arial"/>
          <w:b/>
          <w:color w:val="6C6463"/>
          <w:sz w:val="24"/>
          <w:szCs w:val="24"/>
        </w:rPr>
        <w:t>Zoom</w:t>
      </w:r>
      <w:proofErr w:type="spellEnd"/>
      <w:r w:rsidRPr="000E2669">
        <w:rPr>
          <w:rFonts w:ascii="Arial" w:hAnsi="Arial" w:cs="Arial"/>
          <w:b/>
          <w:color w:val="6C6463"/>
          <w:sz w:val="24"/>
          <w:szCs w:val="24"/>
        </w:rPr>
        <w:t xml:space="preserve"> можна за посиланням:</w:t>
      </w:r>
    </w:p>
    <w:p w14:paraId="6A506FA4" w14:textId="724DA4A1" w:rsidR="004F187B" w:rsidRPr="000E2669" w:rsidRDefault="007875C8" w:rsidP="006B61F8">
      <w:pPr>
        <w:jc w:val="both"/>
        <w:rPr>
          <w:rFonts w:ascii="Arial" w:hAnsi="Arial" w:cs="Arial"/>
          <w:bCs/>
          <w:color w:val="6C6463"/>
          <w:sz w:val="24"/>
          <w:szCs w:val="24"/>
        </w:rPr>
      </w:pPr>
      <w:r w:rsidRPr="007875C8">
        <w:rPr>
          <w:rFonts w:ascii="Arial" w:hAnsi="Arial" w:cs="Arial"/>
          <w:bCs/>
          <w:color w:val="6C6463"/>
          <w:sz w:val="24"/>
          <w:szCs w:val="24"/>
        </w:rPr>
        <w:t>https://us06web.zoom.us/j/89247902591?pwd=yW4mzb0yvTtyGuFUtVwyyfi7r4lveI.1</w:t>
      </w:r>
    </w:p>
    <w:p w14:paraId="3BEC6021" w14:textId="77777777" w:rsidR="00DF1473" w:rsidRDefault="00DF1473" w:rsidP="001E20E4">
      <w:pPr>
        <w:jc w:val="center"/>
        <w:rPr>
          <w:rFonts w:ascii="Arial" w:hAnsi="Arial" w:cs="Arial"/>
          <w:b/>
          <w:bCs/>
          <w:color w:val="6C6463"/>
          <w:sz w:val="24"/>
          <w:szCs w:val="24"/>
          <w:u w:val="single"/>
        </w:rPr>
      </w:pPr>
    </w:p>
    <w:p w14:paraId="0E34B0D9" w14:textId="7BA6753B" w:rsidR="008530EF" w:rsidRPr="00DF1473" w:rsidRDefault="001108A9" w:rsidP="001E20E4">
      <w:pPr>
        <w:jc w:val="center"/>
        <w:rPr>
          <w:rFonts w:ascii="Arial" w:hAnsi="Arial" w:cs="Arial"/>
          <w:b/>
          <w:bCs/>
          <w:color w:val="6C6463"/>
          <w:sz w:val="24"/>
          <w:szCs w:val="24"/>
          <w:u w:val="single"/>
        </w:rPr>
      </w:pPr>
      <w:r w:rsidRPr="00DF1473">
        <w:rPr>
          <w:rFonts w:ascii="Arial" w:hAnsi="Arial" w:cs="Arial"/>
          <w:b/>
          <w:bCs/>
          <w:color w:val="6C6463"/>
          <w:sz w:val="24"/>
          <w:szCs w:val="24"/>
          <w:u w:val="single"/>
        </w:rPr>
        <w:t>ПРОГРАМА</w:t>
      </w:r>
      <w:r w:rsidR="000E5885" w:rsidRPr="00DF1473">
        <w:rPr>
          <w:rFonts w:ascii="Arial" w:hAnsi="Arial" w:cs="Arial"/>
          <w:b/>
          <w:bCs/>
          <w:color w:val="6C6463"/>
          <w:sz w:val="24"/>
          <w:szCs w:val="24"/>
          <w:u w:val="single"/>
        </w:rPr>
        <w:t xml:space="preserve"> ЗАХОДУ</w:t>
      </w:r>
    </w:p>
    <w:tbl>
      <w:tblPr>
        <w:tblStyle w:val="af0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110"/>
      </w:tblGrid>
      <w:tr w:rsidR="00DF1473" w:rsidRPr="00DF1473" w14:paraId="440BF180" w14:textId="77777777" w:rsidTr="00DF1473">
        <w:trPr>
          <w:trHeight w:val="249"/>
        </w:trPr>
        <w:tc>
          <w:tcPr>
            <w:tcW w:w="1890" w:type="dxa"/>
            <w:shd w:val="clear" w:color="auto" w:fill="6C6463"/>
          </w:tcPr>
          <w:p w14:paraId="01CF6AD6" w14:textId="65E3D636" w:rsidR="008530EF" w:rsidRPr="00DF1473" w:rsidRDefault="00777F13" w:rsidP="008530EF">
            <w:pPr>
              <w:rPr>
                <w:rFonts w:ascii="Arial" w:hAnsi="Arial" w:cs="Arial"/>
                <w:b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Час</w:t>
            </w:r>
          </w:p>
        </w:tc>
        <w:tc>
          <w:tcPr>
            <w:tcW w:w="7110" w:type="dxa"/>
            <w:shd w:val="clear" w:color="auto" w:fill="6C6463"/>
          </w:tcPr>
          <w:p w14:paraId="0D425036" w14:textId="37BAD95F" w:rsidR="001D3BF6" w:rsidRPr="00DF1473" w:rsidRDefault="00777F13" w:rsidP="001D3BF6">
            <w:pPr>
              <w:rPr>
                <w:rFonts w:ascii="Arial" w:hAnsi="Arial" w:cs="Arial"/>
                <w:bCs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Активність</w:t>
            </w:r>
          </w:p>
        </w:tc>
      </w:tr>
      <w:tr w:rsidR="00DF1473" w:rsidRPr="00DF1473" w14:paraId="370CF10F" w14:textId="77777777" w:rsidTr="00DF1473">
        <w:trPr>
          <w:trHeight w:val="249"/>
        </w:trPr>
        <w:tc>
          <w:tcPr>
            <w:tcW w:w="1890" w:type="dxa"/>
          </w:tcPr>
          <w:p w14:paraId="06020E79" w14:textId="0BDDC29B" w:rsidR="00777F13" w:rsidRPr="00DF1473" w:rsidRDefault="00777F13" w:rsidP="00777F13">
            <w:pPr>
              <w:rPr>
                <w:rFonts w:ascii="Arial" w:hAnsi="Arial" w:cs="Arial"/>
                <w:b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</w:t>
            </w:r>
            <w:r w:rsidR="00367E71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</w:t>
            </w: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:00 – 1</w:t>
            </w:r>
            <w:r w:rsidR="00367E71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</w:t>
            </w: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:</w:t>
            </w:r>
            <w:r w:rsidR="006B61F8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20</w:t>
            </w:r>
          </w:p>
        </w:tc>
        <w:tc>
          <w:tcPr>
            <w:tcW w:w="7110" w:type="dxa"/>
          </w:tcPr>
          <w:p w14:paraId="352430F8" w14:textId="77777777" w:rsidR="00777F13" w:rsidRPr="00DF1473" w:rsidRDefault="00777F13" w:rsidP="00777F13">
            <w:pPr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 xml:space="preserve">Вітальне слово </w:t>
            </w:r>
          </w:p>
          <w:p w14:paraId="48776BB1" w14:textId="77777777" w:rsidR="00777F13" w:rsidRPr="00DF1473" w:rsidRDefault="00777F13" w:rsidP="00777F13">
            <w:pPr>
              <w:rPr>
                <w:rFonts w:ascii="Arial" w:hAnsi="Arial" w:cs="Arial"/>
                <w:bCs/>
                <w:color w:val="6C6463"/>
                <w:sz w:val="24"/>
                <w:szCs w:val="24"/>
              </w:rPr>
            </w:pPr>
          </w:p>
          <w:p w14:paraId="286B37B9" w14:textId="77FFB21B" w:rsidR="00777F13" w:rsidRPr="00DF1473" w:rsidRDefault="00777F13" w:rsidP="00777F13">
            <w:pPr>
              <w:rPr>
                <w:rFonts w:ascii="Arial" w:hAnsi="Arial" w:cs="Arial"/>
                <w:bCs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Олександр Вознюк</w:t>
            </w:r>
            <w:r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 xml:space="preserve">, </w:t>
            </w:r>
            <w:r w:rsidR="002D1DC8"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>г</w:t>
            </w:r>
            <w:r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>олова Всеукраїнської громадської організації інвалідів «Правозахисна спілка інвалідів»</w:t>
            </w:r>
          </w:p>
          <w:p w14:paraId="53751931" w14:textId="77777777" w:rsidR="0093068D" w:rsidRPr="00DF1473" w:rsidRDefault="0093068D" w:rsidP="00777F13">
            <w:pPr>
              <w:rPr>
                <w:rFonts w:ascii="Arial" w:hAnsi="Arial" w:cs="Arial"/>
                <w:bCs/>
                <w:color w:val="6C6463"/>
                <w:sz w:val="24"/>
                <w:szCs w:val="24"/>
              </w:rPr>
            </w:pPr>
          </w:p>
          <w:p w14:paraId="20AB628E" w14:textId="2760B5F0" w:rsidR="006B61F8" w:rsidRPr="00DF1473" w:rsidRDefault="00777F13" w:rsidP="006B61F8">
            <w:pPr>
              <w:rPr>
                <w:rFonts w:ascii="Arial" w:hAnsi="Arial" w:cs="Arial"/>
                <w:bCs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Ганна Борова</w:t>
            </w:r>
            <w:r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 xml:space="preserve">, </w:t>
            </w:r>
            <w:r w:rsidR="002D1DC8"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>р</w:t>
            </w:r>
            <w:r w:rsidR="006B61F8"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 xml:space="preserve">адниця з питань інклюзії Проєкту USAID «ГОВЕРЛА» </w:t>
            </w:r>
          </w:p>
          <w:p w14:paraId="17F1EC8F" w14:textId="2F42713B" w:rsidR="00DA4961" w:rsidRPr="00DF1473" w:rsidRDefault="00DA4961" w:rsidP="006B61F8">
            <w:pPr>
              <w:rPr>
                <w:rFonts w:ascii="Arial" w:hAnsi="Arial" w:cs="Arial"/>
                <w:bCs/>
                <w:color w:val="6C6463"/>
                <w:sz w:val="24"/>
                <w:szCs w:val="24"/>
              </w:rPr>
            </w:pPr>
          </w:p>
        </w:tc>
      </w:tr>
      <w:tr w:rsidR="00DF1473" w:rsidRPr="00DF1473" w14:paraId="029DFD4B" w14:textId="77777777" w:rsidTr="00DF1473">
        <w:trPr>
          <w:trHeight w:val="249"/>
        </w:trPr>
        <w:tc>
          <w:tcPr>
            <w:tcW w:w="1890" w:type="dxa"/>
          </w:tcPr>
          <w:p w14:paraId="5AFF2321" w14:textId="310255D8" w:rsidR="00777F13" w:rsidRPr="00DF1473" w:rsidRDefault="00777F13" w:rsidP="00777F13">
            <w:pPr>
              <w:rPr>
                <w:rFonts w:ascii="Arial" w:hAnsi="Arial" w:cs="Arial"/>
                <w:b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</w:t>
            </w:r>
            <w:r w:rsidR="00367E71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</w:t>
            </w: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:</w:t>
            </w:r>
            <w:r w:rsidR="006B61F8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20</w:t>
            </w: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 xml:space="preserve"> –</w:t>
            </w:r>
            <w:r w:rsidR="00C6386C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 xml:space="preserve"> </w:t>
            </w:r>
            <w:r w:rsidR="0057641F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</w:t>
            </w:r>
            <w:r w:rsidR="00367E71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</w:t>
            </w: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:</w:t>
            </w:r>
            <w:r w:rsidR="0057641F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50</w:t>
            </w:r>
          </w:p>
        </w:tc>
        <w:tc>
          <w:tcPr>
            <w:tcW w:w="7110" w:type="dxa"/>
          </w:tcPr>
          <w:p w14:paraId="3BF27719" w14:textId="11790D1B" w:rsidR="00777F13" w:rsidRPr="00DF1473" w:rsidRDefault="00777F13" w:rsidP="00777F13">
            <w:pPr>
              <w:jc w:val="both"/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 xml:space="preserve">Презентація </w:t>
            </w:r>
            <w:r w:rsidR="0093068D"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 xml:space="preserve">напрацювань </w:t>
            </w: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проєкту «Дослідження участі громадськості у процесах прийняття владних рішень у партнерських громадах</w:t>
            </w:r>
            <w:r w:rsidR="00C6386C"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 xml:space="preserve"> Проєкту </w:t>
            </w:r>
            <w:r w:rsidR="00C6386C"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  <w:lang w:val="en-US"/>
              </w:rPr>
              <w:t>USAID</w:t>
            </w: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 xml:space="preserve"> </w:t>
            </w:r>
            <w:r w:rsidR="00C6386C"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«</w:t>
            </w: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ГОВЕРЛ</w:t>
            </w:r>
            <w:r w:rsidR="00C6386C"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А</w:t>
            </w: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»</w:t>
            </w:r>
            <w:r w:rsid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»</w:t>
            </w:r>
          </w:p>
          <w:p w14:paraId="4759C191" w14:textId="77777777" w:rsidR="0093068D" w:rsidRPr="00DF1473" w:rsidRDefault="0093068D" w:rsidP="00777F13">
            <w:pPr>
              <w:jc w:val="both"/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</w:pPr>
          </w:p>
          <w:p w14:paraId="605609DB" w14:textId="6E355EC5" w:rsidR="0093068D" w:rsidRPr="00DF1473" w:rsidRDefault="0093068D" w:rsidP="00777F13">
            <w:pPr>
              <w:jc w:val="both"/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1.</w:t>
            </w:r>
            <w:r w:rsidRPr="00DF1473">
              <w:rPr>
                <w:rFonts w:ascii="Arial" w:hAnsi="Arial" w:cs="Arial"/>
                <w:color w:val="6C6463"/>
                <w:sz w:val="24"/>
                <w:szCs w:val="24"/>
              </w:rPr>
              <w:t xml:space="preserve"> </w:t>
            </w: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Рекомендації для органів місцевого самоврядування</w:t>
            </w:r>
          </w:p>
          <w:p w14:paraId="4045DA89" w14:textId="77777777" w:rsidR="00777F13" w:rsidRPr="00DF1473" w:rsidRDefault="00777F13" w:rsidP="00777F13">
            <w:pPr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</w:pPr>
          </w:p>
          <w:p w14:paraId="1A3D1DB3" w14:textId="4430830A" w:rsidR="00777F13" w:rsidRPr="00DF1473" w:rsidRDefault="00777F13" w:rsidP="00777F13">
            <w:pPr>
              <w:rPr>
                <w:rFonts w:ascii="Arial" w:hAnsi="Arial" w:cs="Arial"/>
                <w:bCs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Олександр Вознюк</w:t>
            </w:r>
            <w:r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 xml:space="preserve">, </w:t>
            </w:r>
            <w:r w:rsidR="002D1DC8"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>г</w:t>
            </w:r>
            <w:r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>олова Всеукраїнської громадської організації інвалідів «Правозахисна спілка інвалідів»</w:t>
            </w:r>
          </w:p>
          <w:p w14:paraId="5984F7DD" w14:textId="77777777" w:rsidR="0093068D" w:rsidRPr="00DF1473" w:rsidRDefault="0093068D" w:rsidP="00777F13">
            <w:pPr>
              <w:rPr>
                <w:rFonts w:ascii="Arial" w:hAnsi="Arial" w:cs="Arial"/>
                <w:bCs/>
                <w:color w:val="6C6463"/>
                <w:sz w:val="24"/>
                <w:szCs w:val="24"/>
              </w:rPr>
            </w:pPr>
          </w:p>
          <w:p w14:paraId="0CF925E9" w14:textId="2B2CBC7E" w:rsidR="0093068D" w:rsidRPr="00DF1473" w:rsidRDefault="0093068D" w:rsidP="00DA4961">
            <w:pPr>
              <w:jc w:val="both"/>
              <w:rPr>
                <w:rFonts w:ascii="Arial" w:hAnsi="Arial" w:cs="Arial"/>
                <w:b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2.</w:t>
            </w:r>
            <w:r w:rsidR="00C6264A">
              <w:rPr>
                <w:rFonts w:ascii="Arial" w:hAnsi="Arial" w:cs="Arial"/>
                <w:b/>
                <w:color w:val="6C6463"/>
                <w:sz w:val="24"/>
                <w:szCs w:val="24"/>
              </w:rPr>
              <w:t> </w:t>
            </w: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Рекомендації для НУО, груп активних громадян, активних громадян</w:t>
            </w:r>
          </w:p>
          <w:p w14:paraId="6FFB00E9" w14:textId="77777777" w:rsidR="0093068D" w:rsidRPr="00DF1473" w:rsidRDefault="0093068D" w:rsidP="00777F13">
            <w:pPr>
              <w:rPr>
                <w:rFonts w:ascii="Arial" w:hAnsi="Arial" w:cs="Arial"/>
                <w:bCs/>
                <w:color w:val="6C6463"/>
                <w:sz w:val="24"/>
                <w:szCs w:val="24"/>
              </w:rPr>
            </w:pPr>
          </w:p>
          <w:p w14:paraId="5252F310" w14:textId="61B512FF" w:rsidR="00777F13" w:rsidRPr="00DF1473" w:rsidRDefault="00777F13" w:rsidP="00777F13">
            <w:pPr>
              <w:rPr>
                <w:rFonts w:ascii="Arial" w:hAnsi="Arial" w:cs="Arial"/>
                <w:bCs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Дмитро Посунько</w:t>
            </w:r>
            <w:r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>, юрист проєкту</w:t>
            </w:r>
            <w:r w:rsidRPr="00DF1473">
              <w:rPr>
                <w:rFonts w:ascii="Arial" w:hAnsi="Arial" w:cs="Arial"/>
                <w:color w:val="6C6463"/>
                <w:sz w:val="24"/>
                <w:szCs w:val="24"/>
              </w:rPr>
              <w:t xml:space="preserve"> </w:t>
            </w:r>
            <w:r w:rsidR="008975CB" w:rsidRPr="00DF1473">
              <w:rPr>
                <w:rFonts w:ascii="Arial" w:hAnsi="Arial" w:cs="Arial"/>
                <w:color w:val="6C6463"/>
                <w:sz w:val="24"/>
                <w:szCs w:val="24"/>
              </w:rPr>
              <w:t>«</w:t>
            </w:r>
            <w:r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 xml:space="preserve">Дослідження участі громадськості у процесах прийняття владних рішень у партнерських громадах </w:t>
            </w:r>
            <w:r w:rsidR="00C6386C"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 xml:space="preserve">Проєкту </w:t>
            </w:r>
            <w:r w:rsidR="00C6386C" w:rsidRPr="00DF1473">
              <w:rPr>
                <w:rFonts w:ascii="Arial" w:hAnsi="Arial" w:cs="Arial"/>
                <w:bCs/>
                <w:color w:val="6C6463"/>
                <w:sz w:val="24"/>
                <w:szCs w:val="24"/>
                <w:lang w:val="en-US"/>
              </w:rPr>
              <w:t>USAID</w:t>
            </w:r>
            <w:r w:rsidR="00C6386C" w:rsidRPr="00DF1473">
              <w:rPr>
                <w:rFonts w:ascii="Arial" w:hAnsi="Arial" w:cs="Arial"/>
                <w:bCs/>
                <w:color w:val="6C6463"/>
                <w:sz w:val="24"/>
                <w:szCs w:val="24"/>
                <w:lang w:val="ru-RU"/>
              </w:rPr>
              <w:t xml:space="preserve"> </w:t>
            </w:r>
            <w:r w:rsidR="00C6386C"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>«</w:t>
            </w:r>
            <w:r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>ГОВЕРЛ</w:t>
            </w:r>
            <w:r w:rsidR="00C6386C" w:rsidRP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>А»</w:t>
            </w:r>
            <w:r w:rsidR="00DF1473">
              <w:rPr>
                <w:rFonts w:ascii="Arial" w:hAnsi="Arial" w:cs="Arial"/>
                <w:bCs/>
                <w:color w:val="6C6463"/>
                <w:sz w:val="24"/>
                <w:szCs w:val="24"/>
              </w:rPr>
              <w:t>»</w:t>
            </w:r>
          </w:p>
          <w:p w14:paraId="08F38E12" w14:textId="71490B22" w:rsidR="00777F13" w:rsidRPr="00DF1473" w:rsidRDefault="00777F13" w:rsidP="00777F13">
            <w:pPr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</w:pPr>
          </w:p>
        </w:tc>
      </w:tr>
      <w:tr w:rsidR="00DF1473" w:rsidRPr="00DF1473" w14:paraId="6F2361E4" w14:textId="77777777" w:rsidTr="00DF1473">
        <w:trPr>
          <w:trHeight w:val="249"/>
        </w:trPr>
        <w:tc>
          <w:tcPr>
            <w:tcW w:w="1890" w:type="dxa"/>
          </w:tcPr>
          <w:p w14:paraId="2EB35827" w14:textId="14200215" w:rsidR="00777F13" w:rsidRPr="00DF1473" w:rsidRDefault="0057641F" w:rsidP="00777F13">
            <w:pPr>
              <w:rPr>
                <w:rFonts w:ascii="Arial" w:hAnsi="Arial" w:cs="Arial"/>
                <w:b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</w:t>
            </w:r>
            <w:r w:rsidR="00367E71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</w:t>
            </w:r>
            <w:r w:rsidR="00777F13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:</w:t>
            </w: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5</w:t>
            </w:r>
            <w:r w:rsidR="006B61F8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0</w:t>
            </w:r>
            <w:r w:rsidR="00C6386C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 xml:space="preserve"> – </w:t>
            </w:r>
            <w:r w:rsidR="00777F13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</w:t>
            </w:r>
            <w:r w:rsidR="00367E71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2</w:t>
            </w:r>
            <w:r w:rsidR="00777F13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:</w:t>
            </w: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</w:t>
            </w:r>
            <w:r w:rsidR="00567D24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5</w:t>
            </w:r>
            <w:r w:rsidR="002D1DC8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</w:tcPr>
          <w:p w14:paraId="6D15FA30" w14:textId="5ACDFF11" w:rsidR="00DA4961" w:rsidRDefault="00567D24" w:rsidP="00DA4961">
            <w:pPr>
              <w:jc w:val="both"/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Обговорення у</w:t>
            </w:r>
            <w:r w:rsidR="00DA4961"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спішн</w:t>
            </w: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их</w:t>
            </w:r>
            <w:r w:rsidR="00DA4961"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 xml:space="preserve"> кейс</w:t>
            </w: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ів</w:t>
            </w:r>
            <w:r w:rsidR="00DA4961"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 xml:space="preserve"> залучення громадськості до процесів прийняття владних рішень</w:t>
            </w:r>
            <w:r w:rsidR="002D1DC8"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 xml:space="preserve"> у</w:t>
            </w: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 xml:space="preserve"> громадах</w:t>
            </w:r>
            <w:r w:rsidR="002D1DC8"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-</w:t>
            </w: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lastRenderedPageBreak/>
              <w:t xml:space="preserve">партнерках Проєкту </w:t>
            </w: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  <w:lang w:val="en-US"/>
              </w:rPr>
              <w:t>USAID</w:t>
            </w: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 xml:space="preserve"> «ГОВЕРЛА»</w:t>
            </w:r>
            <w:r w:rsidR="00DA4961"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 xml:space="preserve"> </w:t>
            </w:r>
            <w:r w:rsidR="008D12E5"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в</w:t>
            </w:r>
            <w:r w:rsidR="00DA4961"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 xml:space="preserve"> </w:t>
            </w:r>
            <w:r w:rsidR="000E2669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Одеській</w:t>
            </w:r>
            <w:r w:rsidR="00DA4961"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 xml:space="preserve"> області</w:t>
            </w:r>
          </w:p>
          <w:p w14:paraId="3149969A" w14:textId="648F6B58" w:rsidR="00DF1473" w:rsidRPr="00DF1473" w:rsidRDefault="00DF1473" w:rsidP="00DA4961">
            <w:pPr>
              <w:jc w:val="both"/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</w:pPr>
          </w:p>
        </w:tc>
      </w:tr>
      <w:tr w:rsidR="00DF1473" w:rsidRPr="00DF1473" w14:paraId="290AE8B3" w14:textId="77777777" w:rsidTr="00DF1473">
        <w:trPr>
          <w:trHeight w:val="249"/>
        </w:trPr>
        <w:tc>
          <w:tcPr>
            <w:tcW w:w="1890" w:type="dxa"/>
            <w:shd w:val="clear" w:color="auto" w:fill="auto"/>
          </w:tcPr>
          <w:p w14:paraId="0C37EBA2" w14:textId="14A3DC0A" w:rsidR="00777F13" w:rsidRPr="00DF1473" w:rsidRDefault="00777F13" w:rsidP="00777F13">
            <w:pPr>
              <w:rPr>
                <w:rFonts w:ascii="Arial" w:hAnsi="Arial" w:cs="Arial"/>
                <w:b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lastRenderedPageBreak/>
              <w:t>1</w:t>
            </w:r>
            <w:r w:rsidR="00367E71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2</w:t>
            </w: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:</w:t>
            </w:r>
            <w:r w:rsidR="0057641F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</w:t>
            </w:r>
            <w:r w:rsidR="00567D24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5</w:t>
            </w:r>
            <w:r w:rsidR="00C6386C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 xml:space="preserve"> – </w:t>
            </w:r>
            <w:r w:rsidR="006B61F8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</w:t>
            </w:r>
            <w:r w:rsidR="00367E71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2</w:t>
            </w: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:</w:t>
            </w:r>
            <w:r w:rsidR="00567D24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3</w:t>
            </w:r>
            <w:r w:rsidR="0057641F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5</w:t>
            </w:r>
            <w:r w:rsidR="002D1DC8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 xml:space="preserve">  </w:t>
            </w:r>
          </w:p>
        </w:tc>
        <w:tc>
          <w:tcPr>
            <w:tcW w:w="7110" w:type="dxa"/>
            <w:shd w:val="clear" w:color="auto" w:fill="auto"/>
          </w:tcPr>
          <w:p w14:paraId="0E7B871C" w14:textId="13372D13" w:rsidR="006A0E1E" w:rsidRPr="00DF1473" w:rsidRDefault="006A0E1E" w:rsidP="00367E71">
            <w:pPr>
              <w:jc w:val="both"/>
              <w:rPr>
                <w:rFonts w:ascii="Arial" w:hAnsi="Arial" w:cs="Arial"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color w:val="6C6463"/>
                <w:sz w:val="24"/>
                <w:szCs w:val="24"/>
              </w:rPr>
              <w:t xml:space="preserve">Представник </w:t>
            </w:r>
            <w:r w:rsidR="000E2669">
              <w:rPr>
                <w:rFonts w:ascii="Arial" w:hAnsi="Arial" w:cs="Arial"/>
                <w:color w:val="6C6463"/>
                <w:sz w:val="24"/>
                <w:szCs w:val="24"/>
              </w:rPr>
              <w:t>Одеської</w:t>
            </w:r>
            <w:r w:rsidRPr="00DF1473">
              <w:rPr>
                <w:rFonts w:ascii="Arial" w:hAnsi="Arial" w:cs="Arial"/>
                <w:color w:val="6C6463"/>
                <w:sz w:val="24"/>
                <w:szCs w:val="24"/>
              </w:rPr>
              <w:t xml:space="preserve"> обласної військової (державної) адміністрації (представник уточнюється)</w:t>
            </w:r>
          </w:p>
          <w:p w14:paraId="3F6D0544" w14:textId="77777777" w:rsidR="006A0E1E" w:rsidRPr="00DF1473" w:rsidRDefault="006A0E1E" w:rsidP="00367E71">
            <w:pPr>
              <w:jc w:val="both"/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</w:pPr>
          </w:p>
          <w:p w14:paraId="5C866E3D" w14:textId="7F2C00DD" w:rsidR="00567D24" w:rsidRPr="00DF1473" w:rsidRDefault="00567D24" w:rsidP="00367E71">
            <w:pPr>
              <w:jc w:val="both"/>
              <w:rPr>
                <w:rFonts w:ascii="Arial" w:hAnsi="Arial" w:cs="Arial"/>
                <w:b/>
                <w:bCs/>
                <w:color w:val="6C6463"/>
                <w:sz w:val="24"/>
                <w:szCs w:val="24"/>
                <w:lang w:val="ru-RU"/>
              </w:rPr>
            </w:pP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Заплановані заходи щодо виконання Національної стратегії сприяння розвитку громадянського суспільства в Україні на 2021-2026 роки</w:t>
            </w:r>
          </w:p>
          <w:p w14:paraId="585752A8" w14:textId="40BAE5B1" w:rsidR="006A0E1E" w:rsidRPr="00DF1473" w:rsidRDefault="006A0E1E" w:rsidP="00356AA3">
            <w:pPr>
              <w:jc w:val="both"/>
              <w:rPr>
                <w:rFonts w:ascii="Arial" w:hAnsi="Arial" w:cs="Arial"/>
                <w:b/>
                <w:bCs/>
                <w:color w:val="6C6463"/>
                <w:sz w:val="24"/>
                <w:szCs w:val="24"/>
                <w:lang w:val="ru-RU"/>
              </w:rPr>
            </w:pPr>
          </w:p>
        </w:tc>
      </w:tr>
      <w:tr w:rsidR="00DF1473" w:rsidRPr="00DF1473" w14:paraId="56C15A6E" w14:textId="77777777" w:rsidTr="00DF1473">
        <w:trPr>
          <w:trHeight w:val="249"/>
        </w:trPr>
        <w:tc>
          <w:tcPr>
            <w:tcW w:w="1890" w:type="dxa"/>
          </w:tcPr>
          <w:p w14:paraId="6A9DFDEF" w14:textId="275F0B17" w:rsidR="00367E71" w:rsidRPr="00DF1473" w:rsidRDefault="00367E71" w:rsidP="00777F13">
            <w:pPr>
              <w:rPr>
                <w:rFonts w:ascii="Arial" w:hAnsi="Arial" w:cs="Arial"/>
                <w:b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12:</w:t>
            </w:r>
            <w:r w:rsidR="00567D24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3</w:t>
            </w: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 xml:space="preserve">5 – </w:t>
            </w:r>
            <w:r w:rsidR="00567D24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13</w:t>
            </w:r>
            <w:r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:</w:t>
            </w:r>
            <w:r w:rsidR="00567D24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>00</w:t>
            </w:r>
            <w:r w:rsidR="002D1DC8" w:rsidRPr="00DF1473">
              <w:rPr>
                <w:rFonts w:ascii="Arial" w:hAnsi="Arial" w:cs="Arial"/>
                <w:b/>
                <w:color w:val="6C6463"/>
                <w:sz w:val="24"/>
                <w:szCs w:val="24"/>
              </w:rPr>
              <w:t xml:space="preserve">  </w:t>
            </w:r>
          </w:p>
        </w:tc>
        <w:tc>
          <w:tcPr>
            <w:tcW w:w="7110" w:type="dxa"/>
          </w:tcPr>
          <w:p w14:paraId="4A23B41B" w14:textId="6C8A3E48" w:rsidR="00367E71" w:rsidRPr="00DF1473" w:rsidRDefault="00367E71" w:rsidP="00777F13">
            <w:pPr>
              <w:jc w:val="both"/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</w:pPr>
            <w:r w:rsidRPr="00DF1473"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  <w:t>Запитання-відповіді</w:t>
            </w:r>
          </w:p>
        </w:tc>
      </w:tr>
      <w:tr w:rsidR="00DF1473" w:rsidRPr="00DF1473" w14:paraId="0AAB9D4E" w14:textId="77777777" w:rsidTr="00DF1473">
        <w:trPr>
          <w:trHeight w:val="249"/>
        </w:trPr>
        <w:tc>
          <w:tcPr>
            <w:tcW w:w="1890" w:type="dxa"/>
          </w:tcPr>
          <w:p w14:paraId="4907515A" w14:textId="77777777" w:rsidR="00367E71" w:rsidRPr="00DF1473" w:rsidRDefault="00367E71" w:rsidP="00777F13">
            <w:pPr>
              <w:rPr>
                <w:rFonts w:ascii="Arial" w:hAnsi="Arial" w:cs="Arial"/>
                <w:b/>
                <w:color w:val="6C6463"/>
                <w:sz w:val="24"/>
                <w:szCs w:val="24"/>
              </w:rPr>
            </w:pPr>
          </w:p>
        </w:tc>
        <w:tc>
          <w:tcPr>
            <w:tcW w:w="7110" w:type="dxa"/>
          </w:tcPr>
          <w:p w14:paraId="38C8CEA0" w14:textId="77777777" w:rsidR="00367E71" w:rsidRPr="00DF1473" w:rsidRDefault="00367E71" w:rsidP="00777F13">
            <w:pPr>
              <w:jc w:val="both"/>
              <w:rPr>
                <w:rFonts w:ascii="Arial" w:hAnsi="Arial" w:cs="Arial"/>
                <w:b/>
                <w:bCs/>
                <w:color w:val="6C6463"/>
                <w:sz w:val="24"/>
                <w:szCs w:val="24"/>
              </w:rPr>
            </w:pPr>
          </w:p>
        </w:tc>
      </w:tr>
    </w:tbl>
    <w:p w14:paraId="2D2BB815" w14:textId="77777777" w:rsidR="00B67D75" w:rsidRPr="00DF1473" w:rsidRDefault="00B67D75" w:rsidP="00BA7E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bCs/>
          <w:i/>
          <w:iCs/>
          <w:color w:val="6C6463"/>
          <w:sz w:val="24"/>
          <w:szCs w:val="24"/>
        </w:rPr>
      </w:pPr>
    </w:p>
    <w:p w14:paraId="26B685F2" w14:textId="2040E5CD" w:rsidR="00D96B4E" w:rsidRPr="00DF1473" w:rsidRDefault="008D126C" w:rsidP="00DF1473">
      <w:pPr>
        <w:pBdr>
          <w:top w:val="nil"/>
          <w:left w:val="nil"/>
          <w:bottom w:val="nil"/>
          <w:right w:val="nil"/>
          <w:between w:val="nil"/>
        </w:pBdr>
        <w:ind w:right="26"/>
        <w:rPr>
          <w:rFonts w:ascii="Arial" w:hAnsi="Arial" w:cs="Arial"/>
          <w:i/>
          <w:color w:val="6C6463"/>
          <w:sz w:val="24"/>
          <w:szCs w:val="24"/>
        </w:rPr>
      </w:pPr>
      <w:r w:rsidRPr="00DF1473">
        <w:rPr>
          <w:rFonts w:ascii="Arial" w:eastAsia="Cambria" w:hAnsi="Arial" w:cs="Arial"/>
          <w:bCs/>
          <w:i/>
          <w:iCs/>
          <w:color w:val="6C6463"/>
          <w:sz w:val="24"/>
          <w:szCs w:val="24"/>
        </w:rPr>
        <w:t>Цей захід проводиться</w:t>
      </w:r>
      <w:r w:rsidRPr="00DF1473">
        <w:rPr>
          <w:rFonts w:ascii="Arial" w:hAnsi="Arial" w:cs="Arial"/>
          <w:i/>
          <w:color w:val="6C6463"/>
          <w:sz w:val="24"/>
          <w:szCs w:val="24"/>
          <w:lang w:eastAsia="uk-UA"/>
        </w:rPr>
        <w:t xml:space="preserve"> </w:t>
      </w:r>
      <w:r w:rsidR="00FF4C34" w:rsidRPr="00DF1473">
        <w:rPr>
          <w:rFonts w:ascii="Arial" w:hAnsi="Arial" w:cs="Arial"/>
          <w:i/>
          <w:color w:val="6C6463"/>
          <w:sz w:val="24"/>
          <w:szCs w:val="24"/>
          <w:lang w:eastAsia="uk-UA"/>
        </w:rPr>
        <w:t>Всеукраїнськ</w:t>
      </w:r>
      <w:r w:rsidR="00DC1DE8" w:rsidRPr="00DF1473">
        <w:rPr>
          <w:rFonts w:ascii="Arial" w:hAnsi="Arial" w:cs="Arial"/>
          <w:i/>
          <w:color w:val="6C6463"/>
          <w:sz w:val="24"/>
          <w:szCs w:val="24"/>
          <w:lang w:eastAsia="uk-UA"/>
        </w:rPr>
        <w:t>ою</w:t>
      </w:r>
      <w:r w:rsidR="00FF4C34" w:rsidRPr="00DF1473">
        <w:rPr>
          <w:rFonts w:ascii="Arial" w:hAnsi="Arial" w:cs="Arial"/>
          <w:i/>
          <w:color w:val="6C6463"/>
          <w:sz w:val="24"/>
          <w:szCs w:val="24"/>
          <w:lang w:eastAsia="uk-UA"/>
        </w:rPr>
        <w:t xml:space="preserve"> громадськ</w:t>
      </w:r>
      <w:r w:rsidR="00DC1DE8" w:rsidRPr="00DF1473">
        <w:rPr>
          <w:rFonts w:ascii="Arial" w:hAnsi="Arial" w:cs="Arial"/>
          <w:i/>
          <w:color w:val="6C6463"/>
          <w:sz w:val="24"/>
          <w:szCs w:val="24"/>
          <w:lang w:eastAsia="uk-UA"/>
        </w:rPr>
        <w:t>ою</w:t>
      </w:r>
      <w:r w:rsidR="00FF4C34" w:rsidRPr="00DF1473">
        <w:rPr>
          <w:rFonts w:ascii="Arial" w:hAnsi="Arial" w:cs="Arial"/>
          <w:i/>
          <w:color w:val="6C6463"/>
          <w:sz w:val="24"/>
          <w:szCs w:val="24"/>
          <w:lang w:eastAsia="uk-UA"/>
        </w:rPr>
        <w:t xml:space="preserve"> організаці</w:t>
      </w:r>
      <w:r w:rsidR="00DC1DE8" w:rsidRPr="00DF1473">
        <w:rPr>
          <w:rFonts w:ascii="Arial" w:hAnsi="Arial" w:cs="Arial"/>
          <w:i/>
          <w:color w:val="6C6463"/>
          <w:sz w:val="24"/>
          <w:szCs w:val="24"/>
          <w:lang w:eastAsia="uk-UA"/>
        </w:rPr>
        <w:t>єю</w:t>
      </w:r>
      <w:r w:rsidR="00FF4C34" w:rsidRPr="00DF1473">
        <w:rPr>
          <w:rFonts w:ascii="Arial" w:hAnsi="Arial" w:cs="Arial"/>
          <w:i/>
          <w:color w:val="6C6463"/>
          <w:sz w:val="24"/>
          <w:szCs w:val="24"/>
          <w:lang w:eastAsia="uk-UA"/>
        </w:rPr>
        <w:t xml:space="preserve"> інвалідів «Правозахисна спілка інвалідів»</w:t>
      </w:r>
      <w:r w:rsidRPr="00DF1473">
        <w:rPr>
          <w:rFonts w:ascii="Arial" w:eastAsia="Cambria" w:hAnsi="Arial" w:cs="Arial"/>
          <w:bCs/>
          <w:i/>
          <w:iCs/>
          <w:color w:val="6C6463"/>
          <w:sz w:val="24"/>
          <w:szCs w:val="24"/>
        </w:rPr>
        <w:t xml:space="preserve"> </w:t>
      </w:r>
      <w:r w:rsidR="002D1DC8" w:rsidRPr="00DF1473">
        <w:rPr>
          <w:rFonts w:ascii="Arial" w:eastAsia="Cambria" w:hAnsi="Arial" w:cs="Arial"/>
          <w:bCs/>
          <w:i/>
          <w:iCs/>
          <w:color w:val="6C6463"/>
          <w:sz w:val="24"/>
          <w:szCs w:val="24"/>
        </w:rPr>
        <w:t xml:space="preserve">у </w:t>
      </w:r>
      <w:r w:rsidR="00685F58" w:rsidRPr="00DF1473">
        <w:rPr>
          <w:rFonts w:ascii="Arial" w:eastAsia="Cambria" w:hAnsi="Arial" w:cs="Arial"/>
          <w:bCs/>
          <w:i/>
          <w:iCs/>
          <w:color w:val="6C6463"/>
          <w:sz w:val="24"/>
          <w:szCs w:val="24"/>
        </w:rPr>
        <w:t>рамках проєкту</w:t>
      </w:r>
      <w:r w:rsidR="006115A1" w:rsidRPr="00DF1473">
        <w:rPr>
          <w:rFonts w:ascii="Arial" w:eastAsia="Cambria" w:hAnsi="Arial" w:cs="Arial"/>
          <w:bCs/>
          <w:i/>
          <w:iCs/>
          <w:color w:val="6C6463"/>
          <w:sz w:val="24"/>
          <w:szCs w:val="24"/>
        </w:rPr>
        <w:t xml:space="preserve"> «Дослідження участі громадськості у процесах прийняття владних рішень у партнерських громадах </w:t>
      </w:r>
      <w:r w:rsidR="002D1DC8" w:rsidRPr="00DF1473">
        <w:rPr>
          <w:rFonts w:ascii="Arial" w:eastAsia="Cambria" w:hAnsi="Arial" w:cs="Arial"/>
          <w:bCs/>
          <w:i/>
          <w:iCs/>
          <w:color w:val="6C6463"/>
          <w:sz w:val="24"/>
          <w:szCs w:val="24"/>
        </w:rPr>
        <w:t xml:space="preserve">Проєкту </w:t>
      </w:r>
      <w:r w:rsidR="002D1DC8" w:rsidRPr="00DF1473">
        <w:rPr>
          <w:rFonts w:ascii="Arial" w:eastAsia="Cambria" w:hAnsi="Arial" w:cs="Arial"/>
          <w:bCs/>
          <w:i/>
          <w:iCs/>
          <w:color w:val="6C6463"/>
          <w:sz w:val="24"/>
          <w:szCs w:val="24"/>
          <w:lang w:val="en-US"/>
        </w:rPr>
        <w:t>USAID</w:t>
      </w:r>
      <w:r w:rsidR="002D1DC8" w:rsidRPr="00DF1473">
        <w:rPr>
          <w:rFonts w:ascii="Arial" w:eastAsia="Cambria" w:hAnsi="Arial" w:cs="Arial"/>
          <w:bCs/>
          <w:i/>
          <w:iCs/>
          <w:color w:val="6C6463"/>
          <w:sz w:val="24"/>
          <w:szCs w:val="24"/>
        </w:rPr>
        <w:t xml:space="preserve"> </w:t>
      </w:r>
      <w:r w:rsidR="002D1DC8" w:rsidRPr="00DF1473">
        <w:rPr>
          <w:rFonts w:ascii="Arial" w:hAnsi="Arial" w:cs="Arial"/>
          <w:i/>
          <w:color w:val="6C6463"/>
          <w:sz w:val="24"/>
          <w:szCs w:val="24"/>
          <w:lang w:eastAsia="uk-UA"/>
        </w:rPr>
        <w:t>«</w:t>
      </w:r>
      <w:r w:rsidR="002D1DC8" w:rsidRPr="00DF1473">
        <w:rPr>
          <w:rFonts w:ascii="Arial" w:eastAsia="Cambria" w:hAnsi="Arial" w:cs="Arial"/>
          <w:bCs/>
          <w:i/>
          <w:iCs/>
          <w:color w:val="6C6463"/>
          <w:sz w:val="24"/>
          <w:szCs w:val="24"/>
        </w:rPr>
        <w:t>ГОВЕРЛА</w:t>
      </w:r>
      <w:r w:rsidR="006115A1" w:rsidRPr="00DF1473">
        <w:rPr>
          <w:rFonts w:ascii="Arial" w:eastAsia="Cambria" w:hAnsi="Arial" w:cs="Arial"/>
          <w:bCs/>
          <w:i/>
          <w:iCs/>
          <w:color w:val="6C6463"/>
          <w:sz w:val="24"/>
          <w:szCs w:val="24"/>
        </w:rPr>
        <w:t>»</w:t>
      </w:r>
      <w:r w:rsidR="00685F58" w:rsidRPr="00DF1473">
        <w:rPr>
          <w:rFonts w:ascii="Arial" w:eastAsia="Cambria" w:hAnsi="Arial" w:cs="Arial"/>
          <w:bCs/>
          <w:i/>
          <w:iCs/>
          <w:color w:val="6C6463"/>
          <w:sz w:val="24"/>
          <w:szCs w:val="24"/>
        </w:rPr>
        <w:t xml:space="preserve"> </w:t>
      </w:r>
      <w:r w:rsidRPr="00DF1473">
        <w:rPr>
          <w:rFonts w:ascii="Arial" w:eastAsia="Cambria" w:hAnsi="Arial" w:cs="Arial"/>
          <w:bCs/>
          <w:i/>
          <w:iCs/>
          <w:color w:val="6C6463"/>
          <w:sz w:val="24"/>
          <w:szCs w:val="24"/>
        </w:rPr>
        <w:t>та став можливим завдяки Агентству США з міжнародного розвитку (USAID) та щирій підтримці американського народу через Проєкт USAID «ГОВЕРЛА». Зміст цього заходу не обов’язково відображає погляди USAID та Уряду США</w:t>
      </w:r>
      <w:r w:rsidR="00685F58" w:rsidRPr="00DF1473">
        <w:rPr>
          <w:rFonts w:ascii="Arial" w:eastAsia="Cambria" w:hAnsi="Arial" w:cs="Arial"/>
          <w:bCs/>
          <w:i/>
          <w:iCs/>
          <w:color w:val="6C6463"/>
          <w:sz w:val="24"/>
          <w:szCs w:val="24"/>
        </w:rPr>
        <w:t>.</w:t>
      </w:r>
    </w:p>
    <w:sectPr w:rsidR="00D96B4E" w:rsidRPr="00DF1473" w:rsidSect="0042186F">
      <w:headerReference w:type="default" r:id="rId10"/>
      <w:pgSz w:w="11906" w:h="16838"/>
      <w:pgMar w:top="24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48F0" w14:textId="77777777" w:rsidR="0042186F" w:rsidRDefault="0042186F" w:rsidP="00DD52E3">
      <w:pPr>
        <w:spacing w:after="0" w:line="240" w:lineRule="auto"/>
      </w:pPr>
      <w:r>
        <w:separator/>
      </w:r>
    </w:p>
  </w:endnote>
  <w:endnote w:type="continuationSeparator" w:id="0">
    <w:p w14:paraId="054AF715" w14:textId="77777777" w:rsidR="0042186F" w:rsidRDefault="0042186F" w:rsidP="00DD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68C1" w14:textId="77777777" w:rsidR="0042186F" w:rsidRDefault="0042186F" w:rsidP="00DD52E3">
      <w:pPr>
        <w:spacing w:after="0" w:line="240" w:lineRule="auto"/>
      </w:pPr>
      <w:r>
        <w:separator/>
      </w:r>
    </w:p>
  </w:footnote>
  <w:footnote w:type="continuationSeparator" w:id="0">
    <w:p w14:paraId="2F073DEB" w14:textId="77777777" w:rsidR="0042186F" w:rsidRDefault="0042186F" w:rsidP="00DD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ECAB" w14:textId="7282C233" w:rsidR="00DD52E3" w:rsidRDefault="00DF1473" w:rsidP="00A63478">
    <w:pPr>
      <w:pStyle w:val="a4"/>
      <w:ind w:left="-1134"/>
    </w:pPr>
    <w:r>
      <w:rPr>
        <w:noProof/>
        <w:color w:val="002F6C"/>
        <w:lang w:eastAsia="uk-UA"/>
      </w:rPr>
      <w:drawing>
        <wp:anchor distT="0" distB="0" distL="114300" distR="114300" simplePos="0" relativeHeight="251658240" behindDoc="0" locked="0" layoutInCell="1" allowOverlap="1" wp14:anchorId="2D59612A" wp14:editId="14645575">
          <wp:simplePos x="0" y="0"/>
          <wp:positionH relativeFrom="column">
            <wp:posOffset>4945380</wp:posOffset>
          </wp:positionH>
          <wp:positionV relativeFrom="paragraph">
            <wp:posOffset>220980</wp:posOffset>
          </wp:positionV>
          <wp:extent cx="785495" cy="61595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2E3">
      <w:rPr>
        <w:rFonts w:ascii="Times New Roman" w:hAnsi="Times New Roman" w:cs="Times New Roman"/>
        <w:b/>
        <w:bCs/>
        <w:noProof/>
        <w:sz w:val="28"/>
        <w:szCs w:val="28"/>
        <w:lang w:eastAsia="uk-UA"/>
      </w:rPr>
      <w:drawing>
        <wp:inline distT="0" distB="0" distL="0" distR="0" wp14:anchorId="51E9F70C" wp14:editId="14BE453B">
          <wp:extent cx="2646045" cy="1024255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52E3">
      <w:t xml:space="preserve"> </w:t>
    </w:r>
    <w:r w:rsidR="00DD52E3">
      <w:tab/>
    </w:r>
    <w:r w:rsidR="00DD52E3">
      <w:tab/>
    </w:r>
    <w:r w:rsidR="002D1DC8">
      <w:t xml:space="preserve"> </w:t>
    </w:r>
    <w:r w:rsidR="00DD52E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4E"/>
    <w:rsid w:val="00016A8B"/>
    <w:rsid w:val="00053BB5"/>
    <w:rsid w:val="00055116"/>
    <w:rsid w:val="00081EA2"/>
    <w:rsid w:val="000D05F7"/>
    <w:rsid w:val="000E2669"/>
    <w:rsid w:val="000E2AE3"/>
    <w:rsid w:val="000E5885"/>
    <w:rsid w:val="000F0EB5"/>
    <w:rsid w:val="001108A9"/>
    <w:rsid w:val="001639C4"/>
    <w:rsid w:val="001D3BF6"/>
    <w:rsid w:val="001E20E4"/>
    <w:rsid w:val="002628AE"/>
    <w:rsid w:val="002C0EC6"/>
    <w:rsid w:val="002D1DC8"/>
    <w:rsid w:val="002D695F"/>
    <w:rsid w:val="0031409E"/>
    <w:rsid w:val="00347D3B"/>
    <w:rsid w:val="00350C82"/>
    <w:rsid w:val="00356AA3"/>
    <w:rsid w:val="00357EE0"/>
    <w:rsid w:val="003603B0"/>
    <w:rsid w:val="00367E71"/>
    <w:rsid w:val="0038548F"/>
    <w:rsid w:val="0038606B"/>
    <w:rsid w:val="00392DDC"/>
    <w:rsid w:val="003A0B16"/>
    <w:rsid w:val="003B1C11"/>
    <w:rsid w:val="003B1FC8"/>
    <w:rsid w:val="003C70DC"/>
    <w:rsid w:val="003D5D30"/>
    <w:rsid w:val="004117A0"/>
    <w:rsid w:val="00420934"/>
    <w:rsid w:val="0042186F"/>
    <w:rsid w:val="0042218B"/>
    <w:rsid w:val="004779A3"/>
    <w:rsid w:val="004A2C8D"/>
    <w:rsid w:val="004C0A3A"/>
    <w:rsid w:val="004E2424"/>
    <w:rsid w:val="004E35D2"/>
    <w:rsid w:val="004F187B"/>
    <w:rsid w:val="004F4D46"/>
    <w:rsid w:val="004F510E"/>
    <w:rsid w:val="00530DDF"/>
    <w:rsid w:val="00533D41"/>
    <w:rsid w:val="00537AC4"/>
    <w:rsid w:val="005400E1"/>
    <w:rsid w:val="00540DD4"/>
    <w:rsid w:val="00545591"/>
    <w:rsid w:val="0055373C"/>
    <w:rsid w:val="005552FD"/>
    <w:rsid w:val="00567D24"/>
    <w:rsid w:val="0057641F"/>
    <w:rsid w:val="005F6640"/>
    <w:rsid w:val="00601EDE"/>
    <w:rsid w:val="006115A1"/>
    <w:rsid w:val="00612AF0"/>
    <w:rsid w:val="00633C7D"/>
    <w:rsid w:val="00652366"/>
    <w:rsid w:val="00652AF0"/>
    <w:rsid w:val="006645FE"/>
    <w:rsid w:val="0066783C"/>
    <w:rsid w:val="00685F58"/>
    <w:rsid w:val="006952B5"/>
    <w:rsid w:val="006A0E1E"/>
    <w:rsid w:val="006A641D"/>
    <w:rsid w:val="006B0ABC"/>
    <w:rsid w:val="006B61F8"/>
    <w:rsid w:val="006C20F4"/>
    <w:rsid w:val="006C2C37"/>
    <w:rsid w:val="006E650D"/>
    <w:rsid w:val="00711B91"/>
    <w:rsid w:val="00765289"/>
    <w:rsid w:val="00777F13"/>
    <w:rsid w:val="007813E3"/>
    <w:rsid w:val="00785D8E"/>
    <w:rsid w:val="007875C8"/>
    <w:rsid w:val="007A367E"/>
    <w:rsid w:val="007E115C"/>
    <w:rsid w:val="0081248F"/>
    <w:rsid w:val="00814C56"/>
    <w:rsid w:val="00835D59"/>
    <w:rsid w:val="008455A7"/>
    <w:rsid w:val="008530EF"/>
    <w:rsid w:val="008632BF"/>
    <w:rsid w:val="00875998"/>
    <w:rsid w:val="008975CB"/>
    <w:rsid w:val="008B4AB6"/>
    <w:rsid w:val="008D126C"/>
    <w:rsid w:val="008D12E5"/>
    <w:rsid w:val="008D7354"/>
    <w:rsid w:val="00921495"/>
    <w:rsid w:val="0093020A"/>
    <w:rsid w:val="0093068D"/>
    <w:rsid w:val="009468A8"/>
    <w:rsid w:val="00950705"/>
    <w:rsid w:val="009733C9"/>
    <w:rsid w:val="00977DA9"/>
    <w:rsid w:val="009939C0"/>
    <w:rsid w:val="009A3B25"/>
    <w:rsid w:val="009C75E8"/>
    <w:rsid w:val="009C7FD0"/>
    <w:rsid w:val="009D78CF"/>
    <w:rsid w:val="009E302A"/>
    <w:rsid w:val="00A4375B"/>
    <w:rsid w:val="00A63478"/>
    <w:rsid w:val="00AB3B59"/>
    <w:rsid w:val="00AB7C35"/>
    <w:rsid w:val="00AC037E"/>
    <w:rsid w:val="00AC713C"/>
    <w:rsid w:val="00AD310C"/>
    <w:rsid w:val="00AE090D"/>
    <w:rsid w:val="00AF2747"/>
    <w:rsid w:val="00B11BF2"/>
    <w:rsid w:val="00B22894"/>
    <w:rsid w:val="00B2653F"/>
    <w:rsid w:val="00B444BE"/>
    <w:rsid w:val="00B67D75"/>
    <w:rsid w:val="00BA7E26"/>
    <w:rsid w:val="00BB1458"/>
    <w:rsid w:val="00BB4505"/>
    <w:rsid w:val="00BD005C"/>
    <w:rsid w:val="00BD2C14"/>
    <w:rsid w:val="00C10758"/>
    <w:rsid w:val="00C60EF5"/>
    <w:rsid w:val="00C6264A"/>
    <w:rsid w:val="00C6386C"/>
    <w:rsid w:val="00C77BA1"/>
    <w:rsid w:val="00CC248C"/>
    <w:rsid w:val="00CC5896"/>
    <w:rsid w:val="00CF0962"/>
    <w:rsid w:val="00CF0C46"/>
    <w:rsid w:val="00CF6611"/>
    <w:rsid w:val="00D12DEC"/>
    <w:rsid w:val="00D2426E"/>
    <w:rsid w:val="00D310EB"/>
    <w:rsid w:val="00D41498"/>
    <w:rsid w:val="00D4673C"/>
    <w:rsid w:val="00D81FFA"/>
    <w:rsid w:val="00D96B4E"/>
    <w:rsid w:val="00DA22A9"/>
    <w:rsid w:val="00DA4961"/>
    <w:rsid w:val="00DC1DE8"/>
    <w:rsid w:val="00DD52E3"/>
    <w:rsid w:val="00DF1473"/>
    <w:rsid w:val="00DF3472"/>
    <w:rsid w:val="00E16E84"/>
    <w:rsid w:val="00E37DFC"/>
    <w:rsid w:val="00E42DFC"/>
    <w:rsid w:val="00E7673E"/>
    <w:rsid w:val="00E87E07"/>
    <w:rsid w:val="00EA6E2C"/>
    <w:rsid w:val="00F24345"/>
    <w:rsid w:val="00F40E99"/>
    <w:rsid w:val="00F51B04"/>
    <w:rsid w:val="00F61391"/>
    <w:rsid w:val="00F67EAF"/>
    <w:rsid w:val="00F85F58"/>
    <w:rsid w:val="00FC00CA"/>
    <w:rsid w:val="00FE14E2"/>
    <w:rsid w:val="00FE1C7F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8D7CF"/>
  <w15:chartTrackingRefBased/>
  <w15:docId w15:val="{59389453-AB48-48AD-85C8-74E90311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055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11"/>
    <w:basedOn w:val="a1"/>
    <w:rsid w:val="00D96B4E"/>
    <w:pPr>
      <w:spacing w:after="200" w:line="276" w:lineRule="auto"/>
    </w:pPr>
    <w:rPr>
      <w:rFonts w:ascii="Calibri" w:eastAsia="Calibri" w:hAnsi="Calibri" w:cs="Calibri"/>
      <w:lang w:val="uk-UA"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551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551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5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2E3"/>
    <w:rPr>
      <w:lang w:val="uk-UA"/>
    </w:rPr>
  </w:style>
  <w:style w:type="paragraph" w:styleId="a6">
    <w:name w:val="footer"/>
    <w:basedOn w:val="a"/>
    <w:link w:val="a7"/>
    <w:uiPriority w:val="99"/>
    <w:unhideWhenUsed/>
    <w:rsid w:val="00DD5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2E3"/>
    <w:rPr>
      <w:lang w:val="uk-UA"/>
    </w:rPr>
  </w:style>
  <w:style w:type="character" w:styleId="a8">
    <w:name w:val="annotation reference"/>
    <w:basedOn w:val="a0"/>
    <w:uiPriority w:val="99"/>
    <w:semiHidden/>
    <w:unhideWhenUsed/>
    <w:rsid w:val="009468A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468A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468A8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68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68A8"/>
    <w:rPr>
      <w:b/>
      <w:bCs/>
      <w:sz w:val="20"/>
      <w:szCs w:val="20"/>
      <w:lang w:val="uk-UA"/>
    </w:rPr>
  </w:style>
  <w:style w:type="character" w:customStyle="1" w:styleId="1">
    <w:name w:val="Незакрита згадка1"/>
    <w:basedOn w:val="a0"/>
    <w:uiPriority w:val="99"/>
    <w:semiHidden/>
    <w:unhideWhenUsed/>
    <w:rsid w:val="00537AC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D310EB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1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2DEC"/>
    <w:rPr>
      <w:rFonts w:ascii="Segoe UI" w:hAnsi="Segoe UI" w:cs="Segoe UI"/>
      <w:sz w:val="18"/>
      <w:szCs w:val="18"/>
      <w:lang w:val="uk-UA"/>
    </w:rPr>
  </w:style>
  <w:style w:type="table" w:styleId="af0">
    <w:name w:val="Table Grid"/>
    <w:basedOn w:val="a1"/>
    <w:uiPriority w:val="39"/>
    <w:rsid w:val="0085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777F13"/>
    <w:pPr>
      <w:spacing w:after="0" w:line="240" w:lineRule="auto"/>
    </w:pPr>
    <w:rPr>
      <w:lang w:val="uk-UA"/>
    </w:rPr>
  </w:style>
  <w:style w:type="character" w:styleId="af2">
    <w:name w:val="Unresolved Mention"/>
    <w:basedOn w:val="a0"/>
    <w:uiPriority w:val="99"/>
    <w:semiHidden/>
    <w:unhideWhenUsed/>
    <w:rsid w:val="008D1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15dKHg9OZgfSJJ0ATg7aM79PsTNljNnhauwpzcL_3Fvw/ed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8314e-b01c-4b1c-8975-1a719bf2dd30" xsi:nil="true"/>
    <lcf76f155ced4ddcb4097134ff3c332f xmlns="57cc6d9f-7fd8-455e-9f91-46b852fe793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6B43B00DFF643B26A7376B770BAB1" ma:contentTypeVersion="17" ma:contentTypeDescription="Create a new document." ma:contentTypeScope="" ma:versionID="7198ab0351c79dca205b1e540dec8ed4">
  <xsd:schema xmlns:xsd="http://www.w3.org/2001/XMLSchema" xmlns:xs="http://www.w3.org/2001/XMLSchema" xmlns:p="http://schemas.microsoft.com/office/2006/metadata/properties" xmlns:ns2="c2b8314e-b01c-4b1c-8975-1a719bf2dd30" xmlns:ns3="57cc6d9f-7fd8-455e-9f91-46b852fe7930" targetNamespace="http://schemas.microsoft.com/office/2006/metadata/properties" ma:root="true" ma:fieldsID="2bff5f9945523a4930544bd185ea0620" ns2:_="" ns3:_="">
    <xsd:import namespace="c2b8314e-b01c-4b1c-8975-1a719bf2dd30"/>
    <xsd:import namespace="57cc6d9f-7fd8-455e-9f91-46b852fe79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314e-b01c-4b1c-8975-1a719bf2dd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bfc31e-5925-477b-a9ce-d3c1d4e37d99}" ma:internalName="TaxCatchAll" ma:showField="CatchAllData" ma:web="c2b8314e-b01c-4b1c-8975-1a719bf2d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c6d9f-7fd8-455e-9f91-46b852fe7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e14187-b4d4-4fc9-8c4a-20dc3cc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DE382-06AC-4BAF-9805-7EEBBC59B7C9}">
  <ds:schemaRefs>
    <ds:schemaRef ds:uri="http://schemas.microsoft.com/office/2006/metadata/properties"/>
    <ds:schemaRef ds:uri="http://schemas.microsoft.com/office/infopath/2007/PartnerControls"/>
    <ds:schemaRef ds:uri="c2b8314e-b01c-4b1c-8975-1a719bf2dd30"/>
    <ds:schemaRef ds:uri="57cc6d9f-7fd8-455e-9f91-46b852fe7930"/>
  </ds:schemaRefs>
</ds:datastoreItem>
</file>

<file path=customXml/itemProps2.xml><?xml version="1.0" encoding="utf-8"?>
<ds:datastoreItem xmlns:ds="http://schemas.openxmlformats.org/officeDocument/2006/customXml" ds:itemID="{9EF12ADE-456E-4FC4-8FC7-0764316D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314e-b01c-4b1c-8975-1a719bf2dd30"/>
    <ds:schemaRef ds:uri="57cc6d9f-7fd8-455e-9f91-46b852fe7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D21AF-725F-4071-A925-41E3342F4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2024-01-09T11:58:00Z</dcterms:created>
  <dcterms:modified xsi:type="dcterms:W3CDTF">2024-02-20T11:08:00Z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69794fb372e2ecb55ec038fb98b8c5929fb1a042e0ce18f0aaf5c9c65c2f6142</vt:lpwstr>
  </property>
  <property fmtid="{D5CDD505-2E9C-101B-9397-08002B2CF9AE}" pid="3" name="ContentTypeId">
    <vt:lpwstr>0x0101000416B43B00DFF643B26A7376B770BAB1</vt:lpwstr>
  </property>
  <property fmtid="{D5CDD505-2E9C-101B-9397-08002B2CF9AE}" pid="4" name="MediaServiceImageTags">
    <vt:lpwstr/>
  </property>
</Properties>
</file>