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uk-UA" w:eastAsia="ru-RU"/>
        </w:rPr>
      </w:pPr>
      <w:r w:rsidRPr="002B6ECB">
        <w:rPr>
          <w:rFonts w:ascii="Times New Roman" w:eastAsia="Times New Roman" w:hAnsi="Times New Roman" w:cs="Times New Roman"/>
          <w:b/>
          <w:sz w:val="24"/>
          <w:szCs w:val="24"/>
          <w:lang w:val="uk-UA" w:eastAsia="ru-RU"/>
        </w:rPr>
        <w:t>2.18  ІНФОРМАЦІЯ ПРО ОТРИМАННЯ ДОЗВОЛУ ДЛЯ ОЗНАЙОМЛЕННЯ З НЕЮ ГРОМАДСЬКОСТІ</w:t>
      </w:r>
    </w:p>
    <w:p w:rsidR="002B6ECB" w:rsidRPr="002B6ECB" w:rsidRDefault="002B6ECB" w:rsidP="002B6ECB">
      <w:pPr>
        <w:tabs>
          <w:tab w:val="center" w:pos="4677"/>
          <w:tab w:val="left" w:pos="7185"/>
        </w:tabs>
        <w:autoSpaceDE w:val="0"/>
        <w:autoSpaceDN w:val="0"/>
        <w:spacing w:after="0" w:line="360" w:lineRule="auto"/>
        <w:jc w:val="center"/>
        <w:rPr>
          <w:rFonts w:ascii="Times New Roman" w:eastAsia="Times New Roman" w:hAnsi="Times New Roman" w:cs="Times New Roman"/>
          <w:b/>
          <w:i/>
          <w:sz w:val="24"/>
          <w:szCs w:val="24"/>
          <w:u w:val="single"/>
          <w:lang w:val="uk-UA" w:eastAsia="ru-RU"/>
        </w:rPr>
      </w:pPr>
      <w:r w:rsidRPr="002B6ECB">
        <w:rPr>
          <w:rFonts w:ascii="Times New Roman" w:eastAsia="Times New Roman" w:hAnsi="Times New Roman" w:cs="Times New Roman"/>
          <w:b/>
          <w:i/>
          <w:sz w:val="24"/>
          <w:szCs w:val="24"/>
          <w:u w:val="single"/>
          <w:lang w:val="uk-UA" w:eastAsia="ru-RU"/>
        </w:rPr>
        <w:t>Загальний опис виробництв та технологічного устаткування</w:t>
      </w:r>
    </w:p>
    <w:p w:rsidR="002B6ECB" w:rsidRPr="002B6ECB" w:rsidRDefault="002B6ECB" w:rsidP="002B6ECB">
      <w:pPr>
        <w:spacing w:after="0" w:line="360" w:lineRule="auto"/>
        <w:ind w:firstLine="720"/>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Підприємство ТОВ «</w:t>
      </w:r>
      <w:proofErr w:type="spellStart"/>
      <w:r w:rsidRPr="002B6ECB">
        <w:rPr>
          <w:rFonts w:ascii="Times New Roman" w:eastAsia="Times New Roman" w:hAnsi="Times New Roman" w:cs="Times New Roman"/>
          <w:sz w:val="24"/>
          <w:szCs w:val="24"/>
          <w:lang w:val="uk-UA" w:eastAsia="ru-RU"/>
        </w:rPr>
        <w:t>АРСЕЛОРМІТТАЛ</w:t>
      </w:r>
      <w:proofErr w:type="spellEnd"/>
      <w:r w:rsidRPr="002B6ECB">
        <w:rPr>
          <w:rFonts w:ascii="Times New Roman" w:eastAsia="Times New Roman" w:hAnsi="Times New Roman" w:cs="Times New Roman"/>
          <w:sz w:val="24"/>
          <w:szCs w:val="24"/>
          <w:lang w:val="uk-UA" w:eastAsia="ru-RU"/>
        </w:rPr>
        <w:t xml:space="preserve"> </w:t>
      </w:r>
      <w:proofErr w:type="spellStart"/>
      <w:r w:rsidRPr="002B6ECB">
        <w:rPr>
          <w:rFonts w:ascii="Times New Roman" w:eastAsia="Times New Roman" w:hAnsi="Times New Roman" w:cs="Times New Roman"/>
          <w:sz w:val="24"/>
          <w:szCs w:val="24"/>
          <w:lang w:val="uk-UA" w:eastAsia="ru-RU"/>
        </w:rPr>
        <w:t>ПЕКЕДЖІНГ</w:t>
      </w:r>
      <w:proofErr w:type="spellEnd"/>
      <w:r w:rsidRPr="002B6ECB">
        <w:rPr>
          <w:rFonts w:ascii="Times New Roman" w:eastAsia="Times New Roman" w:hAnsi="Times New Roman" w:cs="Times New Roman"/>
          <w:sz w:val="24"/>
          <w:szCs w:val="24"/>
          <w:lang w:val="uk-UA" w:eastAsia="ru-RU"/>
        </w:rPr>
        <w:t xml:space="preserve"> УКРАЇНА» спеціалізується </w:t>
      </w:r>
      <w:r w:rsidRPr="002B6ECB">
        <w:rPr>
          <w:rFonts w:ascii="Times New Roman" w:eastAsia="Times New Roman" w:hAnsi="Times New Roman" w:cs="Times New Roman"/>
          <w:noProof/>
          <w:snapToGrid w:val="0"/>
          <w:sz w:val="24"/>
          <w:szCs w:val="24"/>
          <w:lang w:val="uk-UA" w:eastAsia="ru-RU"/>
        </w:rPr>
        <w:t xml:space="preserve"> </w:t>
      </w:r>
      <w:r w:rsidRPr="002B6ECB">
        <w:rPr>
          <w:rFonts w:ascii="Times New Roman" w:eastAsia="Calibri" w:hAnsi="Times New Roman" w:cs="Times New Roman"/>
          <w:sz w:val="24"/>
          <w:szCs w:val="24"/>
          <w:lang w:val="uk-UA" w:eastAsia="ru-RU"/>
        </w:rPr>
        <w:t>на механічному обробленні металів</w:t>
      </w:r>
      <w:r w:rsidRPr="002B6ECB">
        <w:rPr>
          <w:rFonts w:ascii="Times New Roman" w:eastAsia="Times New Roman" w:hAnsi="Times New Roman" w:cs="Times New Roman"/>
          <w:sz w:val="24"/>
          <w:szCs w:val="24"/>
          <w:lang w:val="uk-UA" w:eastAsia="ru-RU"/>
        </w:rPr>
        <w:t>.</w:t>
      </w:r>
    </w:p>
    <w:p w:rsidR="002B6ECB" w:rsidRPr="002B6ECB" w:rsidRDefault="002B6ECB" w:rsidP="002B6ECB">
      <w:pPr>
        <w:spacing w:after="0" w:line="360" w:lineRule="auto"/>
        <w:ind w:firstLine="720"/>
        <w:jc w:val="both"/>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Для різання металу на підприємстві передбачена  автоматична лінія поперечного та поздовжнього різання жерсті.</w:t>
      </w:r>
    </w:p>
    <w:p w:rsidR="002B6ECB" w:rsidRPr="002B6ECB" w:rsidRDefault="002B6ECB" w:rsidP="002B6ECB">
      <w:pPr>
        <w:spacing w:after="0" w:line="360" w:lineRule="auto"/>
        <w:ind w:firstLine="720"/>
        <w:jc w:val="both"/>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 xml:space="preserve">На підприємстві також виготовляються дерев’яні піддони. Для поздовжнього та поперечного розпилювання деревини передбачений </w:t>
      </w:r>
      <w:proofErr w:type="spellStart"/>
      <w:r w:rsidRPr="002B6ECB">
        <w:rPr>
          <w:rFonts w:ascii="Times New Roman" w:eastAsia="Calibri" w:hAnsi="Times New Roman" w:cs="Times New Roman"/>
          <w:sz w:val="24"/>
          <w:szCs w:val="24"/>
          <w:lang w:val="uk-UA" w:eastAsia="ru-RU"/>
        </w:rPr>
        <w:t>круглопильний</w:t>
      </w:r>
      <w:proofErr w:type="spellEnd"/>
      <w:r w:rsidRPr="002B6ECB">
        <w:rPr>
          <w:rFonts w:ascii="Times New Roman" w:eastAsia="Calibri" w:hAnsi="Times New Roman" w:cs="Times New Roman"/>
          <w:sz w:val="24"/>
          <w:szCs w:val="24"/>
          <w:lang w:val="uk-UA" w:eastAsia="ru-RU"/>
        </w:rPr>
        <w:t xml:space="preserve"> верстат, який має пристосування для всмоктування і збирання тирси і пилу у мішки.</w:t>
      </w:r>
    </w:p>
    <w:p w:rsidR="002B6ECB" w:rsidRPr="002B6ECB" w:rsidRDefault="002B6ECB" w:rsidP="002B6ECB">
      <w:pPr>
        <w:spacing w:after="0" w:line="360" w:lineRule="auto"/>
        <w:ind w:firstLine="720"/>
        <w:jc w:val="both"/>
        <w:rPr>
          <w:rFonts w:ascii="Times New Roman" w:eastAsia="Times New Roman" w:hAnsi="Times New Roman" w:cs="Times New Roman"/>
          <w:sz w:val="24"/>
          <w:szCs w:val="20"/>
          <w:lang w:val="uk-UA" w:eastAsia="ru-RU"/>
        </w:rPr>
      </w:pPr>
      <w:r w:rsidRPr="002B6ECB">
        <w:rPr>
          <w:rFonts w:ascii="Times New Roman" w:eastAsia="Times New Roman" w:hAnsi="Times New Roman" w:cs="Times New Roman"/>
          <w:sz w:val="24"/>
          <w:szCs w:val="24"/>
          <w:lang w:val="uk-UA" w:eastAsia="ru-RU"/>
        </w:rPr>
        <w:t xml:space="preserve">Для зарядки </w:t>
      </w:r>
      <w:r w:rsidRPr="002B6ECB">
        <w:rPr>
          <w:rFonts w:ascii="Times New Roman" w:eastAsia="Times New Roman" w:hAnsi="Times New Roman" w:cs="Times New Roman"/>
          <w:sz w:val="24"/>
          <w:szCs w:val="20"/>
          <w:lang w:val="uk-UA" w:eastAsia="ru-RU"/>
        </w:rPr>
        <w:t>акумуляторів на підприємстві передбачено пост зарядки АКБ.</w:t>
      </w:r>
    </w:p>
    <w:p w:rsidR="002B6ECB" w:rsidRPr="002B6ECB" w:rsidRDefault="002B6ECB" w:rsidP="002B6ECB">
      <w:pPr>
        <w:spacing w:after="0" w:line="360" w:lineRule="auto"/>
        <w:ind w:firstLine="720"/>
        <w:jc w:val="both"/>
        <w:rPr>
          <w:rFonts w:ascii="Times New Roman" w:eastAsia="Times New Roman"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 xml:space="preserve">Для резервного електропостачання є дизель-генератор </w:t>
      </w:r>
      <w:proofErr w:type="spellStart"/>
      <w:r w:rsidRPr="002B6ECB">
        <w:rPr>
          <w:rFonts w:ascii="Times New Roman" w:eastAsia="Times New Roman" w:hAnsi="Times New Roman" w:cs="Times New Roman"/>
          <w:sz w:val="24"/>
          <w:szCs w:val="20"/>
          <w:lang w:val="uk-UA" w:eastAsia="ru-RU"/>
        </w:rPr>
        <w:t>DALGAKIRAN</w:t>
      </w:r>
      <w:proofErr w:type="spellEnd"/>
      <w:r w:rsidRPr="002B6ECB">
        <w:rPr>
          <w:rFonts w:ascii="Times New Roman" w:eastAsia="Times New Roman" w:hAnsi="Times New Roman" w:cs="Times New Roman"/>
          <w:sz w:val="24"/>
          <w:szCs w:val="20"/>
          <w:lang w:val="uk-UA" w:eastAsia="ru-RU"/>
        </w:rPr>
        <w:t xml:space="preserve"> </w:t>
      </w:r>
      <w:proofErr w:type="spellStart"/>
      <w:r w:rsidRPr="002B6ECB">
        <w:rPr>
          <w:rFonts w:ascii="Times New Roman" w:eastAsia="Times New Roman" w:hAnsi="Times New Roman" w:cs="Times New Roman"/>
          <w:sz w:val="24"/>
          <w:szCs w:val="20"/>
          <w:lang w:val="uk-UA" w:eastAsia="ru-RU"/>
        </w:rPr>
        <w:t>DJ440BD</w:t>
      </w:r>
      <w:proofErr w:type="spellEnd"/>
      <w:r w:rsidRPr="002B6ECB">
        <w:rPr>
          <w:rFonts w:ascii="Times New Roman" w:eastAsia="Times New Roman" w:hAnsi="Times New Roman" w:cs="Times New Roman"/>
          <w:sz w:val="24"/>
          <w:szCs w:val="20"/>
          <w:lang w:val="uk-UA" w:eastAsia="ru-RU"/>
        </w:rPr>
        <w:t>.</w:t>
      </w:r>
    </w:p>
    <w:p w:rsidR="002B6ECB" w:rsidRPr="002B6ECB" w:rsidRDefault="002B6ECB" w:rsidP="002B6ECB">
      <w:pPr>
        <w:widowControl w:val="0"/>
        <w:numPr>
          <w:ilvl w:val="2"/>
          <w:numId w:val="10"/>
        </w:numPr>
        <w:autoSpaceDE w:val="0"/>
        <w:autoSpaceDN w:val="0"/>
        <w:spacing w:before="36" w:after="0" w:line="360" w:lineRule="auto"/>
        <w:ind w:right="-1"/>
        <w:jc w:val="center"/>
        <w:rPr>
          <w:rFonts w:ascii="Times New Roman" w:eastAsia="Times New Roman" w:hAnsi="Times New Roman" w:cs="Times New Roman"/>
          <w:b/>
          <w:i/>
          <w:sz w:val="24"/>
          <w:szCs w:val="20"/>
          <w:lang w:val="x-none" w:eastAsia="x-none"/>
        </w:rPr>
      </w:pPr>
      <w:r w:rsidRPr="002B6ECB">
        <w:rPr>
          <w:rFonts w:ascii="Times New Roman" w:eastAsia="Times New Roman" w:hAnsi="Times New Roman" w:cs="Times New Roman"/>
          <w:b/>
          <w:i/>
          <w:sz w:val="24"/>
          <w:szCs w:val="20"/>
          <w:lang w:val="x-none" w:eastAsia="x-none"/>
        </w:rPr>
        <w:t>Характеристика джерел утворення по технологічному обладнанню, техпроцесу або його етапу</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0"/>
        <w:gridCol w:w="4284"/>
      </w:tblGrid>
      <w:tr w:rsidR="002B6ECB" w:rsidRPr="002B6ECB" w:rsidTr="00C2485C">
        <w:trPr>
          <w:trHeight w:val="70"/>
          <w:jc w:val="center"/>
        </w:trPr>
        <w:tc>
          <w:tcPr>
            <w:tcW w:w="8954" w:type="dxa"/>
            <w:gridSpan w:val="2"/>
            <w:shd w:val="clear" w:color="auto" w:fill="auto"/>
          </w:tcPr>
          <w:p w:rsidR="002B6ECB" w:rsidRPr="002B6ECB" w:rsidRDefault="002B6ECB" w:rsidP="002B6ECB">
            <w:pPr>
              <w:spacing w:after="0" w:line="240" w:lineRule="auto"/>
              <w:jc w:val="center"/>
              <w:rPr>
                <w:rFonts w:ascii="Times New Roman" w:eastAsia="Calibri" w:hAnsi="Times New Roman" w:cs="Times New Roman"/>
                <w:b/>
                <w:lang w:val="uk-UA"/>
              </w:rPr>
            </w:pPr>
            <w:r w:rsidRPr="002B6ECB">
              <w:rPr>
                <w:rFonts w:ascii="Times New Roman" w:eastAsia="Calibri" w:hAnsi="Times New Roman" w:cs="Times New Roman"/>
                <w:b/>
                <w:lang w:val="uk-UA"/>
              </w:rPr>
              <w:t>Ділянка механічного різання металу– джерело №1</w:t>
            </w:r>
          </w:p>
        </w:tc>
      </w:tr>
      <w:tr w:rsidR="002B6ECB" w:rsidRPr="002B6ECB" w:rsidTr="00C2485C">
        <w:trPr>
          <w:trHeight w:val="70"/>
          <w:jc w:val="center"/>
        </w:trPr>
        <w:tc>
          <w:tcPr>
            <w:tcW w:w="4670" w:type="dxa"/>
            <w:shd w:val="clear" w:color="auto" w:fill="auto"/>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Марка та модель обладнання</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proofErr w:type="spellStart"/>
            <w:r w:rsidRPr="002B6ECB">
              <w:rPr>
                <w:rFonts w:ascii="Times New Roman" w:eastAsia="Calibri" w:hAnsi="Times New Roman" w:cs="Times New Roman"/>
                <w:lang w:val="uk-UA"/>
              </w:rPr>
              <w:t>LITTELL</w:t>
            </w:r>
            <w:proofErr w:type="spellEnd"/>
            <w:r w:rsidRPr="002B6ECB">
              <w:rPr>
                <w:rFonts w:ascii="Times New Roman" w:eastAsia="Calibri" w:hAnsi="Times New Roman" w:cs="Times New Roman"/>
                <w:lang w:val="uk-UA"/>
              </w:rPr>
              <w:t xml:space="preserve"> </w:t>
            </w:r>
            <w:proofErr w:type="spellStart"/>
            <w:r w:rsidRPr="002B6ECB">
              <w:rPr>
                <w:rFonts w:ascii="Times New Roman" w:eastAsia="Calibri" w:hAnsi="Times New Roman" w:cs="Times New Roman"/>
                <w:lang w:val="uk-UA"/>
              </w:rPr>
              <w:t>W6503</w:t>
            </w:r>
            <w:proofErr w:type="spellEnd"/>
          </w:p>
        </w:tc>
      </w:tr>
      <w:tr w:rsidR="002B6ECB" w:rsidRPr="002B6ECB" w:rsidTr="00C2485C">
        <w:trPr>
          <w:trHeight w:val="70"/>
          <w:jc w:val="center"/>
        </w:trPr>
        <w:tc>
          <w:tcPr>
            <w:tcW w:w="4670" w:type="dxa"/>
            <w:shd w:val="clear" w:color="auto" w:fill="auto"/>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Проектна потужність, кВт</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130</w:t>
            </w:r>
          </w:p>
        </w:tc>
      </w:tr>
      <w:tr w:rsidR="002B6ECB" w:rsidRPr="002B6ECB" w:rsidTr="00C2485C">
        <w:trPr>
          <w:trHeight w:val="322"/>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 xml:space="preserve">Фактична потужність, кВт </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130</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Тип та товщина металу, що розрізається</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Жерсть біла товщиною від 0,16 до 0,36 мм</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Рік введення в експлуатацію</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2008</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Нормативний строк амортизації, років</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30</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Час роботи, год/рік</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2500</w:t>
            </w:r>
          </w:p>
        </w:tc>
      </w:tr>
      <w:tr w:rsidR="002B6ECB" w:rsidRPr="002B6ECB" w:rsidTr="00C2485C">
        <w:trPr>
          <w:trHeight w:val="70"/>
          <w:jc w:val="center"/>
        </w:trPr>
        <w:tc>
          <w:tcPr>
            <w:tcW w:w="8954" w:type="dxa"/>
            <w:gridSpan w:val="2"/>
            <w:shd w:val="clear" w:color="auto" w:fill="auto"/>
          </w:tcPr>
          <w:p w:rsidR="002B6ECB" w:rsidRPr="002B6ECB" w:rsidRDefault="002B6ECB" w:rsidP="002B6ECB">
            <w:pPr>
              <w:spacing w:after="0" w:line="240" w:lineRule="auto"/>
              <w:jc w:val="center"/>
              <w:rPr>
                <w:rFonts w:ascii="Times New Roman" w:eastAsia="Calibri" w:hAnsi="Times New Roman" w:cs="Times New Roman"/>
                <w:b/>
                <w:lang w:val="uk-UA"/>
              </w:rPr>
            </w:pPr>
            <w:r w:rsidRPr="002B6ECB">
              <w:rPr>
                <w:rFonts w:ascii="Times New Roman" w:eastAsia="Calibri" w:hAnsi="Times New Roman" w:cs="Times New Roman"/>
                <w:b/>
                <w:lang w:val="uk-UA"/>
              </w:rPr>
              <w:t>Деревообробний верстат– джерело №2</w:t>
            </w:r>
          </w:p>
        </w:tc>
      </w:tr>
      <w:tr w:rsidR="002B6ECB" w:rsidRPr="002B6ECB" w:rsidTr="00C2485C">
        <w:trPr>
          <w:trHeight w:val="70"/>
          <w:jc w:val="center"/>
        </w:trPr>
        <w:tc>
          <w:tcPr>
            <w:tcW w:w="4670" w:type="dxa"/>
            <w:shd w:val="clear" w:color="auto" w:fill="auto"/>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Марка та модель обладнання</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proofErr w:type="spellStart"/>
            <w:r w:rsidRPr="002B6ECB">
              <w:rPr>
                <w:rFonts w:ascii="Times New Roman" w:eastAsia="Calibri" w:hAnsi="Times New Roman" w:cs="Times New Roman"/>
                <w:lang w:val="uk-UA"/>
              </w:rPr>
              <w:t>SONMEZ</w:t>
            </w:r>
            <w:proofErr w:type="spellEnd"/>
          </w:p>
        </w:tc>
      </w:tr>
      <w:tr w:rsidR="002B6ECB" w:rsidRPr="002B6ECB" w:rsidTr="00C2485C">
        <w:trPr>
          <w:trHeight w:val="70"/>
          <w:jc w:val="center"/>
        </w:trPr>
        <w:tc>
          <w:tcPr>
            <w:tcW w:w="4670" w:type="dxa"/>
            <w:shd w:val="clear" w:color="auto" w:fill="auto"/>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Проектна потужність, кВт</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5</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 xml:space="preserve">Фактична потужність, кВт </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5</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Рік введення в експлуатацію</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2011</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Нормативний строк амортизації, років</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10</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Кількість деревини, що обробляється, т/рік</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28,839</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Час роботи, год/рік</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1050</w:t>
            </w:r>
          </w:p>
        </w:tc>
      </w:tr>
      <w:tr w:rsidR="002B6ECB" w:rsidRPr="002B6ECB" w:rsidTr="00C2485C">
        <w:trPr>
          <w:trHeight w:val="70"/>
          <w:jc w:val="center"/>
        </w:trPr>
        <w:tc>
          <w:tcPr>
            <w:tcW w:w="8954" w:type="dxa"/>
            <w:gridSpan w:val="2"/>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b/>
                <w:lang w:val="uk-UA"/>
              </w:rPr>
            </w:pPr>
            <w:r w:rsidRPr="002B6ECB">
              <w:rPr>
                <w:rFonts w:ascii="Times New Roman" w:eastAsia="Calibri" w:hAnsi="Times New Roman" w:cs="Times New Roman"/>
                <w:b/>
                <w:lang w:val="uk-UA"/>
              </w:rPr>
              <w:t>Пост зарядки АКБ – джерело №3</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Рік введення в експлуатацію</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2017</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Нормативний строк амортизації, років</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5</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Марки та кількість акумуляторів, що заряджаються за рік</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proofErr w:type="spellStart"/>
            <w:r w:rsidRPr="002B6ECB">
              <w:rPr>
                <w:rFonts w:ascii="Times New Roman" w:eastAsia="Calibri" w:hAnsi="Times New Roman" w:cs="Times New Roman"/>
                <w:lang w:val="uk-UA"/>
              </w:rPr>
              <w:t>ENEROC</w:t>
            </w:r>
            <w:proofErr w:type="spellEnd"/>
            <w:r w:rsidRPr="002B6ECB">
              <w:rPr>
                <w:rFonts w:ascii="Times New Roman" w:eastAsia="Calibri" w:hAnsi="Times New Roman" w:cs="Times New Roman"/>
                <w:lang w:val="uk-UA"/>
              </w:rPr>
              <w:t>, 2 акумулятори</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Ємність акумуляторів (по кожному виду), А/год</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404</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Кількість акумуляторів, що можуть заряджатися одночасно</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2</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Кількість акумуляторів, що заряджається за день</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1</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Тривалість заряджання одного акумулятора, год</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12</w:t>
            </w:r>
          </w:p>
        </w:tc>
      </w:tr>
      <w:tr w:rsidR="002B6ECB" w:rsidRPr="002B6ECB" w:rsidTr="00C2485C">
        <w:trPr>
          <w:trHeight w:val="172"/>
          <w:jc w:val="center"/>
        </w:trPr>
        <w:tc>
          <w:tcPr>
            <w:tcW w:w="8954" w:type="dxa"/>
            <w:gridSpan w:val="2"/>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b/>
                <w:lang w:val="uk-UA"/>
              </w:rPr>
            </w:pPr>
            <w:r w:rsidRPr="002B6ECB">
              <w:rPr>
                <w:rFonts w:ascii="Times New Roman" w:eastAsia="Calibri" w:hAnsi="Times New Roman" w:cs="Times New Roman"/>
                <w:b/>
                <w:lang w:val="uk-UA"/>
              </w:rPr>
              <w:t xml:space="preserve">Дизель-генератор </w:t>
            </w:r>
            <w:proofErr w:type="spellStart"/>
            <w:r w:rsidRPr="002B6ECB">
              <w:rPr>
                <w:rFonts w:ascii="Times New Roman" w:eastAsia="Calibri" w:hAnsi="Times New Roman" w:cs="Times New Roman"/>
                <w:b/>
                <w:lang w:val="uk-UA"/>
              </w:rPr>
              <w:t>DALGAKIRAN</w:t>
            </w:r>
            <w:proofErr w:type="spellEnd"/>
            <w:r w:rsidRPr="002B6ECB">
              <w:rPr>
                <w:rFonts w:ascii="Times New Roman" w:eastAsia="Calibri" w:hAnsi="Times New Roman" w:cs="Times New Roman"/>
                <w:b/>
                <w:lang w:val="uk-UA"/>
              </w:rPr>
              <w:t xml:space="preserve"> </w:t>
            </w:r>
            <w:proofErr w:type="spellStart"/>
            <w:r w:rsidRPr="002B6ECB">
              <w:rPr>
                <w:rFonts w:ascii="Times New Roman" w:eastAsia="Calibri" w:hAnsi="Times New Roman" w:cs="Times New Roman"/>
                <w:b/>
                <w:lang w:val="uk-UA"/>
              </w:rPr>
              <w:t>DJ440BD</w:t>
            </w:r>
            <w:proofErr w:type="spellEnd"/>
            <w:r w:rsidRPr="002B6ECB">
              <w:rPr>
                <w:rFonts w:ascii="Times New Roman" w:eastAsia="Calibri" w:hAnsi="Times New Roman" w:cs="Times New Roman"/>
                <w:b/>
                <w:lang w:val="uk-UA"/>
              </w:rPr>
              <w:t xml:space="preserve"> – джерело №4</w:t>
            </w:r>
          </w:p>
        </w:tc>
      </w:tr>
      <w:tr w:rsidR="002B6ECB" w:rsidRPr="002B6ECB" w:rsidTr="00C2485C">
        <w:trPr>
          <w:trHeight w:val="172"/>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Марка та модель обладнання</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proofErr w:type="spellStart"/>
            <w:r w:rsidRPr="002B6ECB">
              <w:rPr>
                <w:rFonts w:ascii="Times New Roman" w:eastAsia="Calibri" w:hAnsi="Times New Roman" w:cs="Times New Roman"/>
                <w:lang w:val="uk-UA"/>
              </w:rPr>
              <w:t>DALGAKIRAN</w:t>
            </w:r>
            <w:proofErr w:type="spellEnd"/>
            <w:r w:rsidRPr="002B6ECB">
              <w:rPr>
                <w:rFonts w:ascii="Times New Roman" w:eastAsia="Calibri" w:hAnsi="Times New Roman" w:cs="Times New Roman"/>
                <w:lang w:val="uk-UA"/>
              </w:rPr>
              <w:t xml:space="preserve"> </w:t>
            </w:r>
            <w:proofErr w:type="spellStart"/>
            <w:r w:rsidRPr="002B6ECB">
              <w:rPr>
                <w:rFonts w:ascii="Times New Roman" w:eastAsia="Calibri" w:hAnsi="Times New Roman" w:cs="Times New Roman"/>
                <w:lang w:val="uk-UA"/>
              </w:rPr>
              <w:t>DJ440BD</w:t>
            </w:r>
            <w:proofErr w:type="spellEnd"/>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Проектна потужність, кВт</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352</w:t>
            </w:r>
          </w:p>
        </w:tc>
      </w:tr>
      <w:tr w:rsidR="002B6ECB" w:rsidRPr="002B6ECB" w:rsidTr="00C2485C">
        <w:trPr>
          <w:trHeight w:val="13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Фактична потужність, кВт</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320</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Рік введення в експлуатацію</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2023</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Нормативний строк амортизації, років</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0</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Час роботи, год/рік</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284</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lastRenderedPageBreak/>
              <w:t>Витрата палива, л/год</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85</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Діаметр вихлопної труби, м</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0.08</w:t>
            </w:r>
          </w:p>
        </w:tc>
      </w:tr>
      <w:tr w:rsidR="002B6ECB" w:rsidRPr="002B6ECB" w:rsidTr="00C2485C">
        <w:trPr>
          <w:trHeight w:val="70"/>
          <w:jc w:val="center"/>
        </w:trPr>
        <w:tc>
          <w:tcPr>
            <w:tcW w:w="4670"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Висота труби над рівнем землі, м</w:t>
            </w:r>
          </w:p>
        </w:tc>
        <w:tc>
          <w:tcPr>
            <w:tcW w:w="4284" w:type="dxa"/>
            <w:shd w:val="clear" w:color="auto" w:fill="auto"/>
            <w:vAlign w:val="center"/>
          </w:tcPr>
          <w:p w:rsidR="002B6ECB" w:rsidRPr="002B6ECB" w:rsidRDefault="002B6ECB" w:rsidP="002B6ECB">
            <w:pPr>
              <w:spacing w:after="0" w:line="240" w:lineRule="auto"/>
              <w:rPr>
                <w:rFonts w:ascii="Times New Roman" w:eastAsia="Calibri" w:hAnsi="Times New Roman" w:cs="Times New Roman"/>
                <w:lang w:val="uk-UA"/>
              </w:rPr>
            </w:pPr>
            <w:r w:rsidRPr="002B6ECB">
              <w:rPr>
                <w:rFonts w:ascii="Times New Roman" w:eastAsia="Calibri" w:hAnsi="Times New Roman" w:cs="Times New Roman"/>
                <w:lang w:val="uk-UA"/>
              </w:rPr>
              <w:t>2,5</w:t>
            </w:r>
          </w:p>
        </w:tc>
      </w:tr>
    </w:tbl>
    <w:p w:rsidR="002B6ECB" w:rsidRPr="002B6ECB" w:rsidRDefault="002B6ECB" w:rsidP="002B6ECB">
      <w:pPr>
        <w:widowControl w:val="0"/>
        <w:autoSpaceDE w:val="0"/>
        <w:autoSpaceDN w:val="0"/>
        <w:spacing w:before="79" w:after="0" w:line="240" w:lineRule="auto"/>
        <w:ind w:left="142" w:right="323"/>
        <w:jc w:val="center"/>
        <w:outlineLvl w:val="2"/>
        <w:rPr>
          <w:rFonts w:ascii="Times New Roman" w:eastAsia="Times New Roman" w:hAnsi="Times New Roman" w:cs="Times New Roman"/>
          <w:b/>
          <w:bCs/>
          <w:sz w:val="24"/>
          <w:szCs w:val="24"/>
          <w:lang w:val="uk-UA"/>
        </w:rPr>
      </w:pPr>
    </w:p>
    <w:p w:rsidR="002B6ECB" w:rsidRPr="002B6ECB" w:rsidRDefault="002B6ECB" w:rsidP="002B6ECB">
      <w:pPr>
        <w:tabs>
          <w:tab w:val="center" w:pos="4677"/>
          <w:tab w:val="left" w:pos="7185"/>
        </w:tabs>
        <w:autoSpaceDE w:val="0"/>
        <w:autoSpaceDN w:val="0"/>
        <w:spacing w:after="0" w:line="360" w:lineRule="auto"/>
        <w:jc w:val="center"/>
        <w:rPr>
          <w:rFonts w:ascii="Times New Roman" w:eastAsia="Times New Roman" w:hAnsi="Times New Roman" w:cs="Times New Roman"/>
          <w:b/>
          <w:i/>
          <w:sz w:val="24"/>
          <w:szCs w:val="24"/>
          <w:u w:val="single"/>
          <w:lang w:val="uk-UA" w:eastAsia="ru-RU"/>
        </w:rPr>
      </w:pPr>
      <w:r w:rsidRPr="002B6ECB">
        <w:rPr>
          <w:rFonts w:ascii="Times New Roman" w:eastAsia="Times New Roman" w:hAnsi="Times New Roman" w:cs="Times New Roman"/>
          <w:b/>
          <w:i/>
          <w:sz w:val="24"/>
          <w:szCs w:val="24"/>
          <w:u w:val="single"/>
          <w:lang w:val="uk-UA" w:eastAsia="ru-RU"/>
        </w:rPr>
        <w:t>Проектна та фактична виробнича потужність та продуктивність</w:t>
      </w:r>
    </w:p>
    <w:p w:rsidR="002B6ECB" w:rsidRPr="002B6ECB" w:rsidRDefault="002B6ECB" w:rsidP="002B6ECB">
      <w:pPr>
        <w:autoSpaceDE w:val="0"/>
        <w:autoSpaceDN w:val="0"/>
        <w:spacing w:after="0" w:line="360" w:lineRule="auto"/>
        <w:jc w:val="center"/>
        <w:rPr>
          <w:rFonts w:ascii="Times New Roman" w:eastAsia="Times New Roman" w:hAnsi="Times New Roman" w:cs="Times New Roman"/>
          <w:b/>
          <w:i/>
          <w:sz w:val="24"/>
          <w:szCs w:val="24"/>
          <w:u w:val="single"/>
          <w:lang w:val="uk-UA" w:eastAsia="ru-RU"/>
        </w:rPr>
      </w:pPr>
      <w:r w:rsidRPr="002B6ECB">
        <w:rPr>
          <w:rFonts w:ascii="Times New Roman" w:eastAsia="Times New Roman" w:hAnsi="Times New Roman" w:cs="Times New Roman"/>
          <w:b/>
          <w:i/>
          <w:sz w:val="24"/>
          <w:szCs w:val="24"/>
          <w:u w:val="single"/>
          <w:lang w:val="uk-UA" w:eastAsia="ru-RU"/>
        </w:rPr>
        <w:t>технологічного устаткування, режим роботи устаткування, баланс часу роботи устаткування.</w:t>
      </w:r>
    </w:p>
    <w:p w:rsidR="002B6ECB" w:rsidRPr="002B6ECB" w:rsidRDefault="002B6ECB" w:rsidP="002B6ECB">
      <w:pPr>
        <w:spacing w:before="120" w:after="40"/>
        <w:ind w:left="283"/>
        <w:rPr>
          <w:rFonts w:ascii="Times New Roman" w:eastAsia="Times New Roman" w:hAnsi="Times New Roman" w:cs="Times New Roman"/>
          <w:i/>
          <w:color w:val="000000"/>
          <w:szCs w:val="24"/>
          <w:lang w:val="uk-UA" w:eastAsia="ru-RU"/>
        </w:rPr>
      </w:pPr>
      <w:r w:rsidRPr="002B6ECB">
        <w:rPr>
          <w:rFonts w:ascii="Times New Roman" w:eastAsia="Times New Roman" w:hAnsi="Times New Roman" w:cs="Times New Roman"/>
          <w:i/>
          <w:color w:val="000000"/>
          <w:szCs w:val="24"/>
          <w:lang w:val="uk-UA" w:eastAsia="ru-RU"/>
        </w:rPr>
        <w:t>Таблиця. Перелік обладнання</w:t>
      </w:r>
    </w:p>
    <w:tbl>
      <w:tblPr>
        <w:tblW w:w="5103"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249"/>
        <w:gridCol w:w="570"/>
        <w:gridCol w:w="836"/>
        <w:gridCol w:w="866"/>
        <w:gridCol w:w="874"/>
        <w:gridCol w:w="725"/>
        <w:gridCol w:w="1347"/>
        <w:gridCol w:w="862"/>
        <w:gridCol w:w="951"/>
        <w:gridCol w:w="847"/>
      </w:tblGrid>
      <w:tr w:rsidR="002B6ECB" w:rsidRPr="002B6ECB" w:rsidTr="00C2485C">
        <w:trPr>
          <w:trHeight w:val="361"/>
          <w:tblHeader/>
          <w:jc w:val="center"/>
        </w:trPr>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ind w:left="-131" w:right="-158"/>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 з/п</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Найменування</w:t>
            </w:r>
          </w:p>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обладнання</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ind w:left="-89" w:right="-89"/>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Кількість, од</w:t>
            </w:r>
          </w:p>
        </w:tc>
        <w:tc>
          <w:tcPr>
            <w:tcW w:w="8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Виробнича потужність</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Продуктивність</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Режим</w:t>
            </w:r>
          </w:p>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роботи</w:t>
            </w:r>
          </w:p>
        </w:tc>
        <w:tc>
          <w:tcPr>
            <w:tcW w:w="12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Баланс часу роботи</w:t>
            </w:r>
          </w:p>
        </w:tc>
      </w:tr>
      <w:tr w:rsidR="002B6ECB" w:rsidRPr="002B6ECB" w:rsidTr="00C2485C">
        <w:trPr>
          <w:cantSplit/>
          <w:trHeight w:val="280"/>
          <w:tblHeader/>
          <w:jc w:val="center"/>
        </w:trPr>
        <w:tc>
          <w:tcPr>
            <w:tcW w:w="2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p>
        </w:tc>
        <w:tc>
          <w:tcPr>
            <w:tcW w:w="10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проектна</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фактична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проектна</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фактична</w:t>
            </w:r>
          </w:p>
        </w:tc>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днів за період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час роботи, год/рік</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час простою, год/рік</w:t>
            </w:r>
          </w:p>
        </w:tc>
      </w:tr>
      <w:tr w:rsidR="002B6ECB" w:rsidRPr="002B6ECB" w:rsidTr="00C2485C">
        <w:trPr>
          <w:trHeight w:val="51"/>
          <w:tblHeader/>
          <w:jc w:val="cent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3</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6</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7</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10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11</w:t>
            </w:r>
          </w:p>
        </w:tc>
      </w:tr>
      <w:tr w:rsidR="002B6ECB" w:rsidRPr="002B6ECB" w:rsidTr="00C2485C">
        <w:trPr>
          <w:trHeight w:val="527"/>
          <w:jc w:val="cent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color w:val="000000"/>
                <w:sz w:val="24"/>
                <w:szCs w:val="24"/>
                <w:lang w:val="uk-UA" w:eastAsia="ru-RU"/>
              </w:rPr>
            </w:pPr>
            <w:r w:rsidRPr="002B6ECB">
              <w:rPr>
                <w:rFonts w:ascii="Times New Roman" w:eastAsia="Times New Roman" w:hAnsi="Times New Roman" w:cs="Times New Roman"/>
                <w:color w:val="000000"/>
                <w:sz w:val="24"/>
                <w:szCs w:val="24"/>
                <w:lang w:val="uk-UA" w:eastAsia="ru-RU"/>
              </w:rPr>
              <w:t xml:space="preserve">Автоматична лінія поперечного та поздовжнього різання жерсті   </w:t>
            </w:r>
            <w:proofErr w:type="spellStart"/>
            <w:r w:rsidRPr="002B6ECB">
              <w:rPr>
                <w:rFonts w:ascii="Times New Roman" w:eastAsia="Times New Roman" w:hAnsi="Times New Roman" w:cs="Times New Roman"/>
                <w:color w:val="000000"/>
                <w:sz w:val="24"/>
                <w:szCs w:val="24"/>
                <w:lang w:val="uk-UA" w:eastAsia="ru-RU"/>
              </w:rPr>
              <w:t>LITTELL</w:t>
            </w:r>
            <w:proofErr w:type="spellEnd"/>
            <w:r w:rsidRPr="002B6ECB">
              <w:rPr>
                <w:rFonts w:ascii="Times New Roman" w:eastAsia="Times New Roman" w:hAnsi="Times New Roman" w:cs="Times New Roman"/>
                <w:color w:val="000000"/>
                <w:sz w:val="24"/>
                <w:szCs w:val="24"/>
                <w:lang w:val="uk-UA" w:eastAsia="ru-RU"/>
              </w:rPr>
              <w:t xml:space="preserve"> </w:t>
            </w:r>
            <w:proofErr w:type="spellStart"/>
            <w:r w:rsidRPr="002B6ECB">
              <w:rPr>
                <w:rFonts w:ascii="Times New Roman" w:eastAsia="Times New Roman" w:hAnsi="Times New Roman" w:cs="Times New Roman"/>
                <w:color w:val="000000"/>
                <w:sz w:val="24"/>
                <w:szCs w:val="24"/>
                <w:lang w:val="uk-UA" w:eastAsia="ru-RU"/>
              </w:rPr>
              <w:t>W6503</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1</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130 кВт</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49" w:right="-96"/>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 xml:space="preserve">130 </w:t>
            </w:r>
          </w:p>
          <w:p w:rsidR="002B6ECB" w:rsidRPr="002B6ECB" w:rsidRDefault="002B6ECB" w:rsidP="002B6ECB">
            <w:pPr>
              <w:spacing w:after="0" w:line="240" w:lineRule="auto"/>
              <w:ind w:left="-149" w:right="-96"/>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кВт</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Базовий</w:t>
            </w:r>
          </w:p>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(максимальний)</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250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color w:val="000000"/>
                <w:sz w:val="24"/>
                <w:szCs w:val="24"/>
                <w:lang w:val="uk-UA" w:eastAsia="ru-RU"/>
              </w:rPr>
              <w:t>2500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w:t>
            </w:r>
          </w:p>
        </w:tc>
      </w:tr>
      <w:tr w:rsidR="002B6ECB" w:rsidRPr="002B6ECB" w:rsidTr="00C2485C">
        <w:trPr>
          <w:trHeight w:val="527"/>
          <w:jc w:val="cent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2.</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color w:val="000000"/>
                <w:sz w:val="24"/>
                <w:szCs w:val="24"/>
                <w:lang w:val="uk-UA" w:eastAsia="ru-RU"/>
              </w:rPr>
            </w:pPr>
            <w:r w:rsidRPr="002B6ECB">
              <w:rPr>
                <w:rFonts w:ascii="Times New Roman" w:eastAsia="Times New Roman" w:hAnsi="Times New Roman" w:cs="Times New Roman"/>
                <w:color w:val="000000"/>
                <w:sz w:val="24"/>
                <w:szCs w:val="24"/>
                <w:lang w:val="uk-UA" w:eastAsia="ru-RU"/>
              </w:rPr>
              <w:t xml:space="preserve">Деревообробний верстат </w:t>
            </w:r>
            <w:proofErr w:type="spellStart"/>
            <w:r w:rsidRPr="002B6ECB">
              <w:rPr>
                <w:rFonts w:ascii="Times New Roman" w:eastAsia="Times New Roman" w:hAnsi="Times New Roman" w:cs="Times New Roman"/>
                <w:color w:val="000000"/>
                <w:sz w:val="24"/>
                <w:szCs w:val="24"/>
                <w:lang w:val="uk-UA" w:eastAsia="ru-RU"/>
              </w:rPr>
              <w:t>SONMEZ</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1</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0"/>
                <w:lang w:val="uk-UA" w:eastAsia="uk-UA"/>
              </w:rPr>
              <w:t xml:space="preserve">5,0 </w:t>
            </w:r>
            <w:r w:rsidRPr="002B6ECB">
              <w:rPr>
                <w:rFonts w:ascii="Times New Roman" w:eastAsia="Times New Roman" w:hAnsi="Times New Roman" w:cs="Times New Roman"/>
                <w:sz w:val="24"/>
                <w:szCs w:val="24"/>
                <w:lang w:val="uk-UA" w:eastAsia="ru-RU"/>
              </w:rPr>
              <w:t>кВт</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49" w:right="-96"/>
              <w:jc w:val="center"/>
              <w:rPr>
                <w:rFonts w:ascii="Times New Roman" w:eastAsia="Times New Roman" w:hAnsi="Times New Roman" w:cs="Times New Roman"/>
                <w:sz w:val="24"/>
                <w:szCs w:val="20"/>
                <w:lang w:val="uk-UA" w:eastAsia="uk-UA"/>
              </w:rPr>
            </w:pPr>
            <w:r w:rsidRPr="002B6ECB">
              <w:rPr>
                <w:rFonts w:ascii="Times New Roman" w:eastAsia="Times New Roman" w:hAnsi="Times New Roman" w:cs="Times New Roman"/>
                <w:sz w:val="24"/>
                <w:szCs w:val="20"/>
                <w:lang w:val="uk-UA" w:eastAsia="uk-UA"/>
              </w:rPr>
              <w:t>5,0</w:t>
            </w:r>
          </w:p>
          <w:p w:rsidR="002B6ECB" w:rsidRPr="002B6ECB" w:rsidRDefault="002B6ECB" w:rsidP="002B6ECB">
            <w:pPr>
              <w:spacing w:after="0" w:line="240" w:lineRule="auto"/>
              <w:ind w:left="-149" w:right="-96"/>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0"/>
                <w:lang w:val="uk-UA" w:eastAsia="uk-UA"/>
              </w:rPr>
              <w:t xml:space="preserve"> </w:t>
            </w:r>
            <w:r w:rsidRPr="002B6ECB">
              <w:rPr>
                <w:rFonts w:ascii="Times New Roman" w:eastAsia="Times New Roman" w:hAnsi="Times New Roman" w:cs="Times New Roman"/>
                <w:sz w:val="24"/>
                <w:szCs w:val="24"/>
                <w:lang w:val="uk-UA" w:eastAsia="ru-RU"/>
              </w:rPr>
              <w:t>кВт</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b/>
                <w:sz w:val="24"/>
                <w:szCs w:val="24"/>
                <w:lang w:val="uk-UA" w:eastAsia="ru-RU"/>
              </w:rPr>
            </w:pPr>
            <w:r w:rsidRPr="002B6ECB">
              <w:rPr>
                <w:rFonts w:ascii="Times New Roman" w:eastAsia="Times New Roman" w:hAnsi="Times New Roman" w:cs="Times New Roman"/>
                <w:b/>
                <w:sz w:val="24"/>
                <w:szCs w:val="24"/>
                <w:lang w:val="uk-UA" w:eastAsia="ru-RU"/>
              </w:rPr>
              <w: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Базовий</w:t>
            </w:r>
          </w:p>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(максимальний)</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250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color w:val="000000"/>
                <w:sz w:val="24"/>
                <w:szCs w:val="24"/>
                <w:lang w:val="uk-UA" w:eastAsia="ru-RU"/>
              </w:rPr>
              <w:t>2500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w:t>
            </w:r>
          </w:p>
        </w:tc>
      </w:tr>
      <w:tr w:rsidR="002B6ECB" w:rsidRPr="002B6ECB" w:rsidTr="00C2485C">
        <w:trPr>
          <w:trHeight w:val="527"/>
          <w:jc w:val="cent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color w:val="000000"/>
                <w:sz w:val="24"/>
                <w:szCs w:val="24"/>
                <w:lang w:val="uk-UA" w:eastAsia="ru-RU"/>
              </w:rPr>
            </w:pPr>
            <w:r w:rsidRPr="002B6ECB">
              <w:rPr>
                <w:rFonts w:ascii="Times New Roman" w:eastAsia="Times New Roman" w:hAnsi="Times New Roman" w:cs="Times New Roman"/>
                <w:color w:val="000000"/>
                <w:sz w:val="24"/>
                <w:szCs w:val="24"/>
                <w:lang w:val="uk-UA" w:eastAsia="ru-RU"/>
              </w:rPr>
              <w:t>3.</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color w:val="000000"/>
                <w:sz w:val="24"/>
                <w:szCs w:val="24"/>
                <w:lang w:val="uk-UA" w:eastAsia="ru-RU"/>
              </w:rPr>
            </w:pPr>
            <w:r w:rsidRPr="002B6ECB">
              <w:rPr>
                <w:rFonts w:ascii="Times New Roman" w:eastAsia="Times New Roman" w:hAnsi="Times New Roman" w:cs="Times New Roman"/>
                <w:color w:val="000000"/>
                <w:sz w:val="24"/>
                <w:szCs w:val="24"/>
                <w:lang w:val="uk-UA" w:eastAsia="ru-RU"/>
              </w:rPr>
              <w:t xml:space="preserve">Дизель-генератор </w:t>
            </w:r>
            <w:proofErr w:type="spellStart"/>
            <w:r w:rsidRPr="002B6ECB">
              <w:rPr>
                <w:rFonts w:ascii="Times New Roman" w:eastAsia="Times New Roman" w:hAnsi="Times New Roman" w:cs="Times New Roman"/>
                <w:color w:val="000000"/>
                <w:sz w:val="24"/>
                <w:szCs w:val="24"/>
                <w:lang w:val="uk-UA" w:eastAsia="ru-RU"/>
              </w:rPr>
              <w:t>DALGAKIRAN</w:t>
            </w:r>
            <w:proofErr w:type="spellEnd"/>
            <w:r w:rsidRPr="002B6ECB">
              <w:rPr>
                <w:rFonts w:ascii="Times New Roman" w:eastAsia="Times New Roman" w:hAnsi="Times New Roman" w:cs="Times New Roman"/>
                <w:color w:val="000000"/>
                <w:sz w:val="24"/>
                <w:szCs w:val="24"/>
                <w:lang w:val="uk-UA" w:eastAsia="ru-RU"/>
              </w:rPr>
              <w:t xml:space="preserve"> </w:t>
            </w:r>
            <w:proofErr w:type="spellStart"/>
            <w:r w:rsidRPr="002B6ECB">
              <w:rPr>
                <w:rFonts w:ascii="Times New Roman" w:eastAsia="Times New Roman" w:hAnsi="Times New Roman" w:cs="Times New Roman"/>
                <w:color w:val="000000"/>
                <w:sz w:val="24"/>
                <w:szCs w:val="24"/>
                <w:lang w:val="uk-UA" w:eastAsia="ru-RU"/>
              </w:rPr>
              <w:t>DJ440BD</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1</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0"/>
                <w:lang w:val="uk-UA" w:eastAsia="uk-UA"/>
              </w:rPr>
              <w:t xml:space="preserve">352 </w:t>
            </w:r>
            <w:r w:rsidRPr="002B6ECB">
              <w:rPr>
                <w:rFonts w:ascii="Times New Roman" w:eastAsia="Times New Roman" w:hAnsi="Times New Roman" w:cs="Times New Roman"/>
                <w:sz w:val="24"/>
                <w:szCs w:val="24"/>
                <w:lang w:val="uk-UA" w:eastAsia="ru-RU"/>
              </w:rPr>
              <w:t>кВт</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49" w:right="-96"/>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0"/>
                <w:lang w:val="uk-UA" w:eastAsia="uk-UA"/>
              </w:rPr>
              <w:t xml:space="preserve">320  </w:t>
            </w:r>
            <w:r w:rsidRPr="002B6ECB">
              <w:rPr>
                <w:rFonts w:ascii="Times New Roman" w:eastAsia="Times New Roman" w:hAnsi="Times New Roman" w:cs="Times New Roman"/>
                <w:sz w:val="24"/>
                <w:szCs w:val="24"/>
                <w:lang w:val="uk-UA" w:eastAsia="ru-RU"/>
              </w:rPr>
              <w:t xml:space="preserve"> кВт</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b/>
                <w:sz w:val="24"/>
                <w:szCs w:val="24"/>
                <w:lang w:val="uk-UA" w:eastAsia="ru-RU"/>
              </w:rPr>
            </w:pPr>
            <w:r w:rsidRPr="002B6ECB">
              <w:rPr>
                <w:rFonts w:ascii="Times New Roman" w:eastAsia="Times New Roman" w:hAnsi="Times New Roman" w:cs="Times New Roman"/>
                <w:b/>
                <w:sz w:val="24"/>
                <w:szCs w:val="24"/>
                <w:lang w:val="uk-UA" w:eastAsia="ru-RU"/>
              </w:rPr>
              <w: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Базовий</w:t>
            </w:r>
          </w:p>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(максимальний)</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90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color w:val="000000"/>
                <w:sz w:val="24"/>
                <w:szCs w:val="24"/>
                <w:lang w:val="uk-UA" w:eastAsia="ru-RU"/>
              </w:rPr>
            </w:pPr>
            <w:r w:rsidRPr="002B6ECB">
              <w:rPr>
                <w:rFonts w:ascii="Times New Roman" w:eastAsia="Times New Roman" w:hAnsi="Times New Roman" w:cs="Times New Roman"/>
                <w:color w:val="000000"/>
                <w:sz w:val="24"/>
                <w:szCs w:val="24"/>
                <w:lang w:val="uk-UA" w:eastAsia="ru-RU"/>
              </w:rPr>
              <w:t>284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w:t>
            </w:r>
          </w:p>
        </w:tc>
      </w:tr>
    </w:tbl>
    <w:p w:rsidR="002B6ECB" w:rsidRPr="002B6ECB" w:rsidRDefault="002B6ECB" w:rsidP="002B6ECB">
      <w:pPr>
        <w:autoSpaceDE w:val="0"/>
        <w:autoSpaceDN w:val="0"/>
        <w:spacing w:after="0" w:line="360" w:lineRule="auto"/>
        <w:jc w:val="center"/>
        <w:rPr>
          <w:rFonts w:ascii="Times New Roman" w:eastAsia="Times New Roman" w:hAnsi="Times New Roman" w:cs="Times New Roman"/>
          <w:b/>
          <w:i/>
          <w:sz w:val="24"/>
          <w:szCs w:val="24"/>
          <w:highlight w:val="green"/>
          <w:u w:val="single"/>
          <w:lang w:val="uk-UA" w:eastAsia="ru-RU"/>
        </w:rPr>
      </w:pPr>
    </w:p>
    <w:p w:rsidR="002B6ECB" w:rsidRPr="002B6ECB" w:rsidRDefault="002B6ECB" w:rsidP="002B6ECB">
      <w:pPr>
        <w:spacing w:after="0" w:line="360" w:lineRule="auto"/>
        <w:ind w:firstLine="708"/>
        <w:jc w:val="center"/>
        <w:rPr>
          <w:rFonts w:ascii="Times New Roman" w:eastAsia="Times New Roman" w:hAnsi="Times New Roman" w:cs="Times New Roman"/>
          <w:b/>
          <w:i/>
          <w:sz w:val="24"/>
          <w:szCs w:val="24"/>
          <w:u w:val="single"/>
          <w:lang w:val="uk-UA" w:eastAsia="ru-RU"/>
        </w:rPr>
      </w:pPr>
      <w:r w:rsidRPr="002B6ECB">
        <w:rPr>
          <w:rFonts w:ascii="Times New Roman" w:eastAsia="Times New Roman" w:hAnsi="Times New Roman" w:cs="Times New Roman"/>
          <w:b/>
          <w:i/>
          <w:sz w:val="24"/>
          <w:szCs w:val="24"/>
          <w:u w:val="single"/>
          <w:lang w:val="uk-UA" w:eastAsia="ru-RU"/>
        </w:rPr>
        <w:t>Терміни введення в експлуатацію технологічного устаткування, нормативний строк його амортизації, дата проведення останньої реконструкції або модернізації технологічного устаткування, зміни показників  продуктивності устаткування внаслідок реконструкції у порівнянні з проектними показниками</w:t>
      </w:r>
    </w:p>
    <w:p w:rsidR="002B6ECB" w:rsidRPr="002B6ECB" w:rsidRDefault="002B6ECB" w:rsidP="002B6ECB">
      <w:pPr>
        <w:spacing w:after="0" w:line="360" w:lineRule="auto"/>
        <w:ind w:firstLine="708"/>
        <w:jc w:val="both"/>
        <w:rPr>
          <w:rFonts w:ascii="Times New Roman" w:eastAsia="Times New Roman"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ТОВ «</w:t>
      </w:r>
      <w:proofErr w:type="spellStart"/>
      <w:r w:rsidRPr="002B6ECB">
        <w:rPr>
          <w:rFonts w:ascii="Times New Roman" w:eastAsia="Times New Roman" w:hAnsi="Times New Roman" w:cs="Times New Roman"/>
          <w:sz w:val="24"/>
          <w:szCs w:val="20"/>
          <w:lang w:val="uk-UA" w:eastAsia="ru-RU"/>
        </w:rPr>
        <w:t>АРСЕЛОРМІТТАЛ</w:t>
      </w:r>
      <w:proofErr w:type="spellEnd"/>
      <w:r w:rsidRPr="002B6ECB">
        <w:rPr>
          <w:rFonts w:ascii="Times New Roman" w:eastAsia="Times New Roman" w:hAnsi="Times New Roman" w:cs="Times New Roman"/>
          <w:sz w:val="24"/>
          <w:szCs w:val="20"/>
          <w:lang w:val="uk-UA" w:eastAsia="ru-RU"/>
        </w:rPr>
        <w:t xml:space="preserve"> </w:t>
      </w:r>
      <w:proofErr w:type="spellStart"/>
      <w:r w:rsidRPr="002B6ECB">
        <w:rPr>
          <w:rFonts w:ascii="Times New Roman" w:eastAsia="Times New Roman" w:hAnsi="Times New Roman" w:cs="Times New Roman"/>
          <w:sz w:val="24"/>
          <w:szCs w:val="20"/>
          <w:lang w:val="uk-UA" w:eastAsia="ru-RU"/>
        </w:rPr>
        <w:t>ПЕКЕДЖІНГ</w:t>
      </w:r>
      <w:proofErr w:type="spellEnd"/>
      <w:r w:rsidRPr="002B6ECB">
        <w:rPr>
          <w:rFonts w:ascii="Times New Roman" w:eastAsia="Times New Roman" w:hAnsi="Times New Roman" w:cs="Times New Roman"/>
          <w:sz w:val="24"/>
          <w:szCs w:val="20"/>
          <w:lang w:val="uk-UA" w:eastAsia="ru-RU"/>
        </w:rPr>
        <w:t xml:space="preserve"> УКРАЇНА» </w:t>
      </w:r>
      <w:r w:rsidRPr="002B6ECB">
        <w:rPr>
          <w:rFonts w:ascii="Times New Roman" w:eastAsia="Times New Roman" w:hAnsi="Times New Roman" w:cs="Times New Roman"/>
          <w:sz w:val="24"/>
          <w:szCs w:val="24"/>
          <w:lang w:val="uk-UA" w:eastAsia="ru-RU"/>
        </w:rPr>
        <w:t>було введено в експлуатацію в 2008 році.</w:t>
      </w:r>
    </w:p>
    <w:p w:rsidR="002B6ECB" w:rsidRPr="002B6ECB" w:rsidRDefault="002B6ECB" w:rsidP="002B6ECB">
      <w:pPr>
        <w:spacing w:after="0" w:line="360" w:lineRule="auto"/>
        <w:ind w:firstLine="708"/>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color w:val="000000"/>
          <w:sz w:val="24"/>
          <w:szCs w:val="24"/>
          <w:lang w:val="uk-UA" w:eastAsia="ru-RU"/>
        </w:rPr>
        <w:t xml:space="preserve">Автоматична лінія поперечного та поздовжнього різання жерсті   </w:t>
      </w:r>
      <w:proofErr w:type="spellStart"/>
      <w:r w:rsidRPr="002B6ECB">
        <w:rPr>
          <w:rFonts w:ascii="Times New Roman" w:eastAsia="Times New Roman" w:hAnsi="Times New Roman" w:cs="Times New Roman"/>
          <w:color w:val="000000"/>
          <w:sz w:val="24"/>
          <w:szCs w:val="24"/>
          <w:lang w:val="uk-UA" w:eastAsia="ru-RU"/>
        </w:rPr>
        <w:t>LITTELL</w:t>
      </w:r>
      <w:proofErr w:type="spellEnd"/>
      <w:r w:rsidRPr="002B6ECB">
        <w:rPr>
          <w:rFonts w:ascii="Times New Roman" w:eastAsia="Times New Roman" w:hAnsi="Times New Roman" w:cs="Times New Roman"/>
          <w:color w:val="000000"/>
          <w:sz w:val="24"/>
          <w:szCs w:val="24"/>
          <w:lang w:val="uk-UA" w:eastAsia="ru-RU"/>
        </w:rPr>
        <w:t xml:space="preserve"> </w:t>
      </w:r>
      <w:proofErr w:type="spellStart"/>
      <w:r w:rsidRPr="002B6ECB">
        <w:rPr>
          <w:rFonts w:ascii="Times New Roman" w:eastAsia="Times New Roman" w:hAnsi="Times New Roman" w:cs="Times New Roman"/>
          <w:color w:val="000000"/>
          <w:sz w:val="24"/>
          <w:szCs w:val="24"/>
          <w:lang w:val="uk-UA" w:eastAsia="ru-RU"/>
        </w:rPr>
        <w:t>W6503</w:t>
      </w:r>
      <w:proofErr w:type="spellEnd"/>
      <w:r w:rsidRPr="002B6ECB">
        <w:rPr>
          <w:rFonts w:ascii="Times New Roman" w:eastAsia="Times New Roman" w:hAnsi="Times New Roman" w:cs="Times New Roman"/>
          <w:color w:val="000000"/>
          <w:sz w:val="24"/>
          <w:szCs w:val="24"/>
          <w:lang w:val="uk-UA" w:eastAsia="ru-RU"/>
        </w:rPr>
        <w:t xml:space="preserve"> </w:t>
      </w:r>
      <w:r w:rsidRPr="002B6ECB">
        <w:rPr>
          <w:rFonts w:ascii="Times New Roman" w:eastAsia="Times New Roman" w:hAnsi="Times New Roman" w:cs="Times New Roman"/>
          <w:sz w:val="24"/>
          <w:szCs w:val="24"/>
          <w:lang w:val="uk-UA" w:eastAsia="ru-RU"/>
        </w:rPr>
        <w:t xml:space="preserve">введено в експлуатацію в 2008 році. </w:t>
      </w:r>
      <w:r w:rsidRPr="002B6ECB">
        <w:rPr>
          <w:rFonts w:ascii="Times New Roman" w:eastAsia="Calibri" w:hAnsi="Times New Roman" w:cs="Times New Roman"/>
          <w:bCs/>
          <w:sz w:val="24"/>
          <w:szCs w:val="20"/>
          <w:lang w:val="uk-UA" w:eastAsia="ru-RU"/>
        </w:rPr>
        <w:t>Нормативний строк амортизації – 30 років.</w:t>
      </w:r>
    </w:p>
    <w:p w:rsidR="002B6ECB" w:rsidRPr="002B6ECB" w:rsidRDefault="002B6ECB" w:rsidP="002B6ECB">
      <w:pPr>
        <w:spacing w:after="0" w:line="360" w:lineRule="auto"/>
        <w:ind w:firstLine="708"/>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 xml:space="preserve">Деревообробний верстат </w:t>
      </w:r>
      <w:proofErr w:type="spellStart"/>
      <w:r w:rsidRPr="002B6ECB">
        <w:rPr>
          <w:rFonts w:ascii="Times New Roman" w:eastAsia="Times New Roman" w:hAnsi="Times New Roman" w:cs="Times New Roman"/>
          <w:sz w:val="24"/>
          <w:szCs w:val="24"/>
          <w:lang w:val="uk-UA" w:eastAsia="ru-RU"/>
        </w:rPr>
        <w:t>SONMEZ</w:t>
      </w:r>
      <w:proofErr w:type="spellEnd"/>
      <w:r w:rsidRPr="002B6ECB">
        <w:rPr>
          <w:rFonts w:ascii="Times New Roman" w:eastAsia="Times New Roman" w:hAnsi="Times New Roman" w:cs="Times New Roman"/>
          <w:sz w:val="24"/>
          <w:szCs w:val="24"/>
          <w:lang w:val="uk-UA" w:eastAsia="ru-RU"/>
        </w:rPr>
        <w:t xml:space="preserve"> введено в експлуатацію в 2011 році.</w:t>
      </w:r>
    </w:p>
    <w:p w:rsidR="002B6ECB" w:rsidRPr="002B6ECB" w:rsidRDefault="002B6ECB" w:rsidP="002B6ECB">
      <w:pPr>
        <w:spacing w:after="0" w:line="360" w:lineRule="auto"/>
        <w:ind w:firstLine="708"/>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 xml:space="preserve">Дизель-генератор </w:t>
      </w:r>
      <w:proofErr w:type="spellStart"/>
      <w:r w:rsidRPr="002B6ECB">
        <w:rPr>
          <w:rFonts w:ascii="Times New Roman" w:eastAsia="Times New Roman" w:hAnsi="Times New Roman" w:cs="Times New Roman"/>
          <w:sz w:val="24"/>
          <w:szCs w:val="24"/>
          <w:lang w:val="uk-UA" w:eastAsia="ru-RU"/>
        </w:rPr>
        <w:t>DALGAKIRAN</w:t>
      </w:r>
      <w:proofErr w:type="spellEnd"/>
      <w:r w:rsidRPr="002B6ECB">
        <w:rPr>
          <w:rFonts w:ascii="Times New Roman" w:eastAsia="Times New Roman" w:hAnsi="Times New Roman" w:cs="Times New Roman"/>
          <w:sz w:val="24"/>
          <w:szCs w:val="24"/>
          <w:lang w:val="uk-UA" w:eastAsia="ru-RU"/>
        </w:rPr>
        <w:t xml:space="preserve"> </w:t>
      </w:r>
      <w:proofErr w:type="spellStart"/>
      <w:r w:rsidRPr="002B6ECB">
        <w:rPr>
          <w:rFonts w:ascii="Times New Roman" w:eastAsia="Times New Roman" w:hAnsi="Times New Roman" w:cs="Times New Roman"/>
          <w:sz w:val="24"/>
          <w:szCs w:val="24"/>
          <w:lang w:val="uk-UA" w:eastAsia="ru-RU"/>
        </w:rPr>
        <w:t>DJ440BD</w:t>
      </w:r>
      <w:proofErr w:type="spellEnd"/>
      <w:r w:rsidRPr="002B6ECB">
        <w:rPr>
          <w:rFonts w:ascii="Times New Roman" w:eastAsia="Times New Roman" w:hAnsi="Times New Roman" w:cs="Times New Roman"/>
          <w:sz w:val="24"/>
          <w:szCs w:val="24"/>
          <w:lang w:val="uk-UA" w:eastAsia="ru-RU"/>
        </w:rPr>
        <w:t xml:space="preserve"> введено в експлуатацію в 2023 році. </w:t>
      </w:r>
    </w:p>
    <w:p w:rsidR="002B6ECB" w:rsidRPr="002B6ECB" w:rsidRDefault="002B6ECB" w:rsidP="002B6ECB">
      <w:pPr>
        <w:spacing w:after="0" w:line="360" w:lineRule="auto"/>
        <w:jc w:val="both"/>
        <w:rPr>
          <w:rFonts w:ascii="Times New Roman" w:eastAsia="Times New Roman" w:hAnsi="Times New Roman" w:cs="Times New Roman"/>
          <w:sz w:val="24"/>
          <w:szCs w:val="20"/>
          <w:lang w:val="uk-UA" w:eastAsia="ru-RU"/>
        </w:rPr>
      </w:pPr>
      <w:r w:rsidRPr="002B6ECB">
        <w:rPr>
          <w:rFonts w:ascii="Times New Roman" w:eastAsia="Times New Roman" w:hAnsi="Times New Roman" w:cs="Times New Roman"/>
          <w:sz w:val="24"/>
          <w:szCs w:val="24"/>
          <w:lang w:val="uk-UA" w:eastAsia="ru-RU"/>
        </w:rPr>
        <w:tab/>
      </w:r>
      <w:r w:rsidRPr="002B6ECB">
        <w:rPr>
          <w:rFonts w:ascii="Times New Roman" w:eastAsia="Times New Roman" w:hAnsi="Times New Roman" w:cs="Times New Roman"/>
          <w:sz w:val="24"/>
          <w:szCs w:val="20"/>
          <w:lang w:val="uk-UA" w:eastAsia="ru-RU"/>
        </w:rPr>
        <w:t xml:space="preserve">Ремонт технологічного обладнання проводиться по мірі необхідності, а також за графіком </w:t>
      </w:r>
      <w:proofErr w:type="spellStart"/>
      <w:r w:rsidRPr="002B6ECB">
        <w:rPr>
          <w:rFonts w:ascii="Times New Roman" w:eastAsia="Times New Roman" w:hAnsi="Times New Roman" w:cs="Times New Roman"/>
          <w:sz w:val="24"/>
          <w:szCs w:val="20"/>
          <w:lang w:val="uk-UA" w:eastAsia="ru-RU"/>
        </w:rPr>
        <w:t>ППР</w:t>
      </w:r>
      <w:proofErr w:type="spellEnd"/>
      <w:r w:rsidRPr="002B6ECB">
        <w:rPr>
          <w:rFonts w:ascii="Times New Roman" w:eastAsia="Times New Roman" w:hAnsi="Times New Roman" w:cs="Times New Roman"/>
          <w:sz w:val="24"/>
          <w:szCs w:val="20"/>
          <w:lang w:val="uk-UA" w:eastAsia="ru-RU"/>
        </w:rPr>
        <w:t>.</w:t>
      </w:r>
    </w:p>
    <w:p w:rsidR="002B6ECB" w:rsidRPr="002B6ECB" w:rsidRDefault="002B6ECB" w:rsidP="002B6ECB">
      <w:pPr>
        <w:spacing w:after="0" w:line="360" w:lineRule="auto"/>
        <w:jc w:val="both"/>
        <w:rPr>
          <w:rFonts w:ascii="Times New Roman" w:eastAsia="Times New Roman" w:hAnsi="Times New Roman" w:cs="Times New Roman"/>
          <w:sz w:val="24"/>
          <w:szCs w:val="20"/>
          <w:highlight w:val="green"/>
          <w:lang w:val="uk-UA" w:eastAsia="ru-RU"/>
        </w:rPr>
      </w:pPr>
    </w:p>
    <w:p w:rsidR="002B6ECB" w:rsidRPr="002B6ECB" w:rsidRDefault="002B6ECB" w:rsidP="002B6ECB">
      <w:pPr>
        <w:spacing w:after="0" w:line="360" w:lineRule="auto"/>
        <w:jc w:val="both"/>
        <w:rPr>
          <w:rFonts w:ascii="Times New Roman" w:eastAsia="Times New Roman" w:hAnsi="Times New Roman" w:cs="Times New Roman"/>
          <w:sz w:val="24"/>
          <w:szCs w:val="20"/>
          <w:highlight w:val="green"/>
          <w:lang w:val="uk-UA" w:eastAsia="ru-RU"/>
        </w:rPr>
      </w:pPr>
    </w:p>
    <w:p w:rsidR="002B6ECB" w:rsidRPr="002B6ECB" w:rsidRDefault="002B6ECB" w:rsidP="002B6ECB">
      <w:pPr>
        <w:spacing w:after="0" w:line="360" w:lineRule="auto"/>
        <w:jc w:val="both"/>
        <w:rPr>
          <w:rFonts w:ascii="Times New Roman" w:eastAsia="Times New Roman" w:hAnsi="Times New Roman" w:cs="Times New Roman"/>
          <w:sz w:val="24"/>
          <w:szCs w:val="20"/>
          <w:highlight w:val="green"/>
          <w:lang w:val="uk-UA" w:eastAsia="ru-RU"/>
        </w:rPr>
      </w:pPr>
    </w:p>
    <w:p w:rsidR="002B6ECB" w:rsidRPr="002B6ECB" w:rsidRDefault="002B6ECB" w:rsidP="002B6ECB">
      <w:pPr>
        <w:autoSpaceDE w:val="0"/>
        <w:autoSpaceDN w:val="0"/>
        <w:spacing w:after="0" w:line="360" w:lineRule="auto"/>
        <w:ind w:firstLine="720"/>
        <w:jc w:val="center"/>
        <w:rPr>
          <w:rFonts w:ascii="Times New Roman" w:eastAsia="Times New Roman" w:hAnsi="Times New Roman" w:cs="Times New Roman"/>
          <w:b/>
          <w:sz w:val="24"/>
          <w:szCs w:val="20"/>
          <w:lang w:val="uk-UA" w:eastAsia="ru-RU"/>
        </w:rPr>
      </w:pPr>
      <w:r w:rsidRPr="002B6ECB">
        <w:rPr>
          <w:rFonts w:ascii="Times New Roman" w:eastAsia="Times New Roman" w:hAnsi="Times New Roman" w:cs="Times New Roman"/>
          <w:b/>
          <w:sz w:val="24"/>
          <w:szCs w:val="20"/>
          <w:lang w:val="uk-UA" w:eastAsia="ru-RU"/>
        </w:rPr>
        <w:lastRenderedPageBreak/>
        <w:t>СИРОВИНА, ХІМІКАТИ,  ПАЛЬНО-МАСТИЛЬНІ   МАТЕРІАЛИ    ТА    ІНШИХ    МАТЕРІАЛИ,   ЩО ВИКОРИСТОВУЮТЬСЯ НА  ПІДПРИЄМСТВІ.</w:t>
      </w:r>
    </w:p>
    <w:p w:rsidR="002B6ECB" w:rsidRPr="002B6ECB" w:rsidRDefault="002B6ECB" w:rsidP="002B6ECB">
      <w:pPr>
        <w:autoSpaceDE w:val="0"/>
        <w:autoSpaceDN w:val="0"/>
        <w:spacing w:after="0" w:line="360" w:lineRule="auto"/>
        <w:ind w:firstLine="720"/>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Відомості про використовувану сировину, допоміжні матеріали, напівфабрикати, продукції, що випускає підприємством, використанні палива для виробництва тепла, пари й електроенергії представлені в таблиці 4.1 (згідно Інструкції).</w:t>
      </w:r>
    </w:p>
    <w:p w:rsidR="002B6ECB" w:rsidRPr="002B6ECB" w:rsidRDefault="002B6ECB" w:rsidP="002B6ECB">
      <w:pPr>
        <w:spacing w:after="120" w:line="240" w:lineRule="auto"/>
        <w:jc w:val="center"/>
        <w:rPr>
          <w:rFonts w:ascii="Times New Roman" w:eastAsia="Times New Roman" w:hAnsi="Times New Roman" w:cs="Times New Roman"/>
          <w:b/>
          <w:i/>
          <w:sz w:val="24"/>
          <w:szCs w:val="24"/>
          <w:lang w:val="uk-UA" w:eastAsia="x-none"/>
        </w:rPr>
      </w:pPr>
      <w:r w:rsidRPr="002B6ECB">
        <w:rPr>
          <w:rFonts w:ascii="Times New Roman" w:eastAsia="Times New Roman" w:hAnsi="Times New Roman" w:cs="Times New Roman"/>
          <w:b/>
          <w:i/>
          <w:sz w:val="24"/>
          <w:szCs w:val="24"/>
          <w:lang w:val="uk-UA" w:eastAsia="x-none"/>
        </w:rPr>
        <w:t>Сировина, допоміжні матеріали, необхідні для реалізації продукції</w:t>
      </w:r>
    </w:p>
    <w:p w:rsidR="002B6ECB" w:rsidRPr="002B6ECB" w:rsidRDefault="002B6ECB" w:rsidP="002B6ECB">
      <w:pPr>
        <w:spacing w:after="0" w:line="240" w:lineRule="auto"/>
        <w:jc w:val="right"/>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Таблиця 4.1.</w:t>
      </w:r>
      <w:r w:rsidRPr="002B6ECB">
        <w:rPr>
          <w:rFonts w:ascii="Times New Roman" w:eastAsia="Times New Roman" w:hAnsi="Times New Roman" w:cs="Times New Roman"/>
          <w:sz w:val="24"/>
          <w:szCs w:val="20"/>
          <w:lang w:val="uk-UA" w:eastAsia="ru-RU"/>
        </w:rPr>
        <w:t xml:space="preserve"> </w:t>
      </w:r>
      <w:r w:rsidRPr="002B6ECB">
        <w:rPr>
          <w:rFonts w:ascii="Times New Roman" w:eastAsia="Times New Roman" w:hAnsi="Times New Roman" w:cs="Times New Roman"/>
          <w:sz w:val="24"/>
          <w:szCs w:val="24"/>
          <w:lang w:val="uk-UA" w:eastAsia="ru-RU"/>
        </w:rPr>
        <w:t>(згідно Інструкції)</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142"/>
        <w:gridCol w:w="1951"/>
        <w:gridCol w:w="1543"/>
        <w:gridCol w:w="1609"/>
        <w:gridCol w:w="1910"/>
      </w:tblGrid>
      <w:tr w:rsidR="002B6ECB" w:rsidRPr="002B6ECB" w:rsidTr="00C2485C">
        <w:trPr>
          <w:trHeight w:val="164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jc w:val="center"/>
              <w:rPr>
                <w:rFonts w:ascii="Times New Roman" w:eastAsia="Calibri" w:hAnsi="Times New Roman" w:cs="Times New Roman"/>
                <w:bCs/>
                <w:sz w:val="24"/>
                <w:szCs w:val="20"/>
                <w:lang w:val="uk-UA" w:eastAsia="ru-RU"/>
              </w:rPr>
            </w:pPr>
            <w:r w:rsidRPr="002B6ECB">
              <w:rPr>
                <w:rFonts w:ascii="Times New Roman" w:eastAsia="Times New Roman" w:hAnsi="Times New Roman" w:cs="Times New Roman"/>
                <w:bCs/>
                <w:sz w:val="24"/>
                <w:szCs w:val="20"/>
                <w:lang w:val="uk-UA" w:eastAsia="ru-RU"/>
              </w:rPr>
              <w:t>№ з/п</w:t>
            </w:r>
          </w:p>
        </w:tc>
        <w:tc>
          <w:tcPr>
            <w:tcW w:w="2142"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jc w:val="center"/>
              <w:rPr>
                <w:rFonts w:ascii="Times New Roman" w:eastAsia="Calibri" w:hAnsi="Times New Roman" w:cs="Times New Roman"/>
                <w:bCs/>
                <w:sz w:val="24"/>
                <w:szCs w:val="20"/>
                <w:lang w:val="uk-UA" w:eastAsia="ru-RU"/>
              </w:rPr>
            </w:pPr>
            <w:r w:rsidRPr="002B6ECB">
              <w:rPr>
                <w:rFonts w:ascii="Times New Roman" w:eastAsia="Times New Roman" w:hAnsi="Times New Roman" w:cs="Times New Roman"/>
                <w:bCs/>
                <w:sz w:val="24"/>
                <w:szCs w:val="20"/>
                <w:lang w:val="uk-UA" w:eastAsia="ru-RU"/>
              </w:rPr>
              <w:t>Сировина, допоміжні матеріали</w:t>
            </w:r>
          </w:p>
        </w:tc>
        <w:tc>
          <w:tcPr>
            <w:tcW w:w="1951"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jc w:val="center"/>
              <w:rPr>
                <w:rFonts w:ascii="Times New Roman" w:eastAsia="Calibri" w:hAnsi="Times New Roman" w:cs="Times New Roman"/>
                <w:bCs/>
                <w:sz w:val="24"/>
                <w:szCs w:val="20"/>
                <w:lang w:val="uk-UA" w:eastAsia="ru-RU"/>
              </w:rPr>
            </w:pPr>
            <w:r w:rsidRPr="002B6ECB">
              <w:rPr>
                <w:rFonts w:ascii="Times New Roman" w:eastAsia="Times New Roman" w:hAnsi="Times New Roman" w:cs="Times New Roman"/>
                <w:bCs/>
                <w:sz w:val="24"/>
                <w:szCs w:val="20"/>
                <w:lang w:val="uk-UA" w:eastAsia="ru-RU"/>
              </w:rPr>
              <w:t>Призначення</w:t>
            </w:r>
          </w:p>
        </w:tc>
        <w:tc>
          <w:tcPr>
            <w:tcW w:w="1543"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jc w:val="center"/>
              <w:rPr>
                <w:rFonts w:ascii="Times New Roman" w:eastAsia="Calibri" w:hAnsi="Times New Roman" w:cs="Times New Roman"/>
                <w:bCs/>
                <w:sz w:val="24"/>
                <w:szCs w:val="20"/>
                <w:lang w:val="uk-UA" w:eastAsia="ru-RU"/>
              </w:rPr>
            </w:pPr>
            <w:r w:rsidRPr="002B6ECB">
              <w:rPr>
                <w:rFonts w:ascii="Times New Roman" w:eastAsia="Times New Roman" w:hAnsi="Times New Roman" w:cs="Times New Roman"/>
                <w:bCs/>
                <w:sz w:val="24"/>
                <w:szCs w:val="20"/>
                <w:lang w:val="uk-UA" w:eastAsia="ru-RU"/>
              </w:rPr>
              <w:t>Умови зберігання</w:t>
            </w:r>
          </w:p>
        </w:tc>
        <w:tc>
          <w:tcPr>
            <w:tcW w:w="1609"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jc w:val="center"/>
              <w:rPr>
                <w:rFonts w:ascii="Times New Roman" w:eastAsia="Calibri" w:hAnsi="Times New Roman" w:cs="Times New Roman"/>
                <w:bCs/>
                <w:sz w:val="24"/>
                <w:szCs w:val="20"/>
                <w:lang w:val="uk-UA" w:eastAsia="ru-RU"/>
              </w:rPr>
            </w:pPr>
            <w:r w:rsidRPr="002B6ECB">
              <w:rPr>
                <w:rFonts w:ascii="Times New Roman" w:eastAsia="Times New Roman" w:hAnsi="Times New Roman" w:cs="Times New Roman"/>
                <w:bCs/>
                <w:sz w:val="24"/>
                <w:szCs w:val="20"/>
                <w:lang w:val="uk-UA" w:eastAsia="ru-RU"/>
              </w:rPr>
              <w:t>Річне використання, т/рік</w:t>
            </w:r>
          </w:p>
        </w:tc>
        <w:tc>
          <w:tcPr>
            <w:tcW w:w="1910"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jc w:val="center"/>
              <w:rPr>
                <w:rFonts w:ascii="Times New Roman" w:eastAsia="Calibri" w:hAnsi="Times New Roman" w:cs="Times New Roman"/>
                <w:bCs/>
                <w:sz w:val="24"/>
                <w:szCs w:val="20"/>
                <w:lang w:val="uk-UA" w:eastAsia="ru-RU"/>
              </w:rPr>
            </w:pPr>
            <w:r w:rsidRPr="002B6ECB">
              <w:rPr>
                <w:rFonts w:ascii="Times New Roman" w:eastAsia="Times New Roman" w:hAnsi="Times New Roman" w:cs="Times New Roman"/>
                <w:bCs/>
                <w:sz w:val="24"/>
                <w:szCs w:val="20"/>
                <w:lang w:val="uk-UA" w:eastAsia="ru-RU"/>
              </w:rPr>
              <w:t>Наявність документів, що регламентує вимоги санітарного законодавства</w:t>
            </w:r>
          </w:p>
        </w:tc>
      </w:tr>
      <w:tr w:rsidR="002B6ECB" w:rsidRPr="002B6ECB" w:rsidTr="00C2485C">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1</w:t>
            </w:r>
          </w:p>
        </w:tc>
        <w:tc>
          <w:tcPr>
            <w:tcW w:w="2142"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2</w:t>
            </w:r>
          </w:p>
        </w:tc>
        <w:tc>
          <w:tcPr>
            <w:tcW w:w="1951"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3</w:t>
            </w:r>
          </w:p>
        </w:tc>
        <w:tc>
          <w:tcPr>
            <w:tcW w:w="1543"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4</w:t>
            </w:r>
          </w:p>
        </w:tc>
        <w:tc>
          <w:tcPr>
            <w:tcW w:w="1609"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5</w:t>
            </w:r>
          </w:p>
        </w:tc>
        <w:tc>
          <w:tcPr>
            <w:tcW w:w="1910"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6</w:t>
            </w:r>
          </w:p>
        </w:tc>
      </w:tr>
      <w:tr w:rsidR="002B6ECB" w:rsidRPr="002B6ECB" w:rsidTr="00C2485C">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1</w:t>
            </w:r>
          </w:p>
        </w:tc>
        <w:tc>
          <w:tcPr>
            <w:tcW w:w="2142"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Жерсть біла 0.16 -0.36 мм в рулонах</w:t>
            </w:r>
          </w:p>
        </w:tc>
        <w:tc>
          <w:tcPr>
            <w:tcW w:w="195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Calibri" w:hAnsi="Times New Roman" w:cs="Times New Roman"/>
                <w:sz w:val="24"/>
                <w:szCs w:val="20"/>
                <w:lang w:val="uk-UA" w:eastAsia="ru-RU"/>
              </w:rPr>
              <w:t xml:space="preserve">Різання жерсті на деталі </w:t>
            </w:r>
          </w:p>
        </w:tc>
        <w:tc>
          <w:tcPr>
            <w:tcW w:w="1543"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Закритий склад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6149</w:t>
            </w:r>
          </w:p>
        </w:tc>
        <w:tc>
          <w:tcPr>
            <w:tcW w:w="1910"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w:t>
            </w:r>
          </w:p>
        </w:tc>
      </w:tr>
      <w:tr w:rsidR="002B6ECB" w:rsidRPr="002B6ECB" w:rsidTr="00C2485C">
        <w:trPr>
          <w:trHeight w:val="37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2</w:t>
            </w:r>
          </w:p>
        </w:tc>
        <w:tc>
          <w:tcPr>
            <w:tcW w:w="2142"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 xml:space="preserve">Дизельне паливо </w:t>
            </w:r>
          </w:p>
        </w:tc>
        <w:tc>
          <w:tcPr>
            <w:tcW w:w="195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Calibri" w:hAnsi="Times New Roman" w:cs="Times New Roman"/>
                <w:sz w:val="24"/>
                <w:szCs w:val="20"/>
                <w:lang w:val="uk-UA" w:eastAsia="ru-RU"/>
              </w:rPr>
              <w:t>Вироблення електроенергії</w:t>
            </w:r>
          </w:p>
        </w:tc>
        <w:tc>
          <w:tcPr>
            <w:tcW w:w="1543"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Не зберігається</w:t>
            </w:r>
          </w:p>
        </w:tc>
        <w:tc>
          <w:tcPr>
            <w:tcW w:w="1609"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20,036</w:t>
            </w:r>
          </w:p>
        </w:tc>
        <w:tc>
          <w:tcPr>
            <w:tcW w:w="1910"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w:t>
            </w:r>
          </w:p>
        </w:tc>
      </w:tr>
      <w:tr w:rsidR="002B6ECB" w:rsidRPr="002B6ECB" w:rsidTr="00C2485C">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3</w:t>
            </w:r>
          </w:p>
        </w:tc>
        <w:tc>
          <w:tcPr>
            <w:tcW w:w="2142"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 xml:space="preserve">Деревина </w:t>
            </w:r>
          </w:p>
        </w:tc>
        <w:tc>
          <w:tcPr>
            <w:tcW w:w="195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Calibri" w:hAnsi="Times New Roman" w:cs="Times New Roman"/>
                <w:sz w:val="24"/>
                <w:szCs w:val="20"/>
                <w:lang w:val="uk-UA" w:eastAsia="ru-RU"/>
              </w:rPr>
              <w:t>Виготовлення піддонів</w:t>
            </w:r>
          </w:p>
        </w:tc>
        <w:tc>
          <w:tcPr>
            <w:tcW w:w="1543"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Сухе приміщення, навіс</w:t>
            </w:r>
          </w:p>
        </w:tc>
        <w:tc>
          <w:tcPr>
            <w:tcW w:w="1609"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28,839</w:t>
            </w:r>
          </w:p>
        </w:tc>
        <w:tc>
          <w:tcPr>
            <w:tcW w:w="1910" w:type="dxa"/>
            <w:tcBorders>
              <w:top w:val="single" w:sz="4" w:space="0" w:color="auto"/>
              <w:left w:val="single" w:sz="4" w:space="0" w:color="auto"/>
              <w:bottom w:val="single" w:sz="4" w:space="0" w:color="auto"/>
              <w:right w:val="single" w:sz="4" w:space="0" w:color="auto"/>
            </w:tcBorders>
            <w:vAlign w:val="center"/>
            <w:hideMark/>
          </w:tcPr>
          <w:p w:rsidR="002B6ECB" w:rsidRPr="002B6ECB" w:rsidRDefault="002B6ECB" w:rsidP="002B6ECB">
            <w:pPr>
              <w:spacing w:after="0" w:line="240" w:lineRule="auto"/>
              <w:jc w:val="center"/>
              <w:rPr>
                <w:rFonts w:ascii="Times New Roman" w:eastAsia="Calibri"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w:t>
            </w:r>
          </w:p>
        </w:tc>
      </w:tr>
    </w:tbl>
    <w:p w:rsidR="002B6ECB" w:rsidRPr="002B6ECB" w:rsidRDefault="002B6ECB" w:rsidP="002B6ECB">
      <w:pPr>
        <w:autoSpaceDE w:val="0"/>
        <w:autoSpaceDN w:val="0"/>
        <w:spacing w:after="0" w:line="360" w:lineRule="auto"/>
        <w:ind w:firstLine="720"/>
        <w:jc w:val="center"/>
        <w:rPr>
          <w:rFonts w:ascii="Courier New" w:eastAsia="Times New Roman" w:hAnsi="Courier New" w:cs="Courier New"/>
          <w:b/>
          <w:lang w:val="uk-UA" w:eastAsia="ru-RU"/>
        </w:rPr>
      </w:pPr>
    </w:p>
    <w:p w:rsidR="002B6ECB" w:rsidRPr="002B6ECB" w:rsidRDefault="002B6ECB" w:rsidP="002B6ECB">
      <w:pPr>
        <w:spacing w:after="0" w:line="240" w:lineRule="auto"/>
        <w:jc w:val="center"/>
        <w:rPr>
          <w:rFonts w:ascii="Times New Roman" w:eastAsia="Times New Roman" w:hAnsi="Times New Roman" w:cs="Times New Roman"/>
          <w:b/>
          <w:i/>
          <w:sz w:val="24"/>
          <w:szCs w:val="24"/>
          <w:lang w:val="uk-UA" w:eastAsia="ru-RU"/>
        </w:rPr>
      </w:pPr>
      <w:r w:rsidRPr="002B6ECB">
        <w:rPr>
          <w:rFonts w:ascii="Times New Roman" w:eastAsia="Times New Roman" w:hAnsi="Times New Roman" w:cs="Times New Roman"/>
          <w:b/>
          <w:i/>
          <w:sz w:val="24"/>
          <w:szCs w:val="24"/>
          <w:lang w:val="uk-UA" w:eastAsia="ru-RU"/>
        </w:rPr>
        <w:t>Використання палива для технологічних потреб, вироблення тепла, пари та електричної енергії, а також транспортних потреб на території підприємства</w:t>
      </w:r>
    </w:p>
    <w:p w:rsidR="002B6ECB" w:rsidRPr="002B6ECB" w:rsidRDefault="002B6ECB" w:rsidP="002B6ECB">
      <w:pPr>
        <w:spacing w:after="0" w:line="360" w:lineRule="auto"/>
        <w:jc w:val="right"/>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Таблиця 4.2.</w:t>
      </w:r>
      <w:r w:rsidRPr="002B6ECB">
        <w:rPr>
          <w:rFonts w:ascii="Times New Roman" w:eastAsia="Times New Roman" w:hAnsi="Times New Roman" w:cs="Times New Roman"/>
          <w:sz w:val="24"/>
          <w:szCs w:val="20"/>
          <w:lang w:val="uk-UA" w:eastAsia="ru-RU"/>
        </w:rPr>
        <w:t xml:space="preserve"> </w:t>
      </w:r>
      <w:r w:rsidRPr="002B6ECB">
        <w:rPr>
          <w:rFonts w:ascii="Times New Roman" w:eastAsia="Times New Roman" w:hAnsi="Times New Roman" w:cs="Times New Roman"/>
          <w:sz w:val="24"/>
          <w:szCs w:val="24"/>
          <w:lang w:val="uk-UA" w:eastAsia="ru-RU"/>
        </w:rPr>
        <w:t>(згідно Інструкції)</w:t>
      </w:r>
    </w:p>
    <w:tbl>
      <w:tblPr>
        <w:tblW w:w="10254" w:type="dxa"/>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859"/>
        <w:gridCol w:w="708"/>
        <w:gridCol w:w="663"/>
        <w:gridCol w:w="850"/>
        <w:gridCol w:w="599"/>
        <w:gridCol w:w="743"/>
        <w:gridCol w:w="830"/>
        <w:gridCol w:w="912"/>
        <w:gridCol w:w="586"/>
        <w:gridCol w:w="921"/>
        <w:gridCol w:w="708"/>
        <w:gridCol w:w="642"/>
      </w:tblGrid>
      <w:tr w:rsidR="002B6ECB" w:rsidRPr="002B6ECB" w:rsidTr="00C2485C">
        <w:trPr>
          <w:cantSplit/>
          <w:jc w:val="center"/>
        </w:trPr>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24" w:hanging="142"/>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Види</w:t>
            </w:r>
          </w:p>
          <w:p w:rsidR="002B6ECB" w:rsidRPr="002B6ECB" w:rsidRDefault="002B6ECB" w:rsidP="002B6ECB">
            <w:pPr>
              <w:spacing w:after="0" w:line="240" w:lineRule="auto"/>
              <w:ind w:left="-124"/>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палива</w:t>
            </w: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08" w:right="-107"/>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Річне використання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05" w:right="-111"/>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Вміст сірки,</w:t>
            </w:r>
          </w:p>
          <w:p w:rsidR="002B6ECB" w:rsidRPr="002B6ECB" w:rsidRDefault="002B6ECB" w:rsidP="002B6ECB">
            <w:pPr>
              <w:spacing w:after="0" w:line="240" w:lineRule="auto"/>
              <w:ind w:left="-105" w:right="-111"/>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05" w:right="-157"/>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Вміст золи,</w:t>
            </w:r>
          </w:p>
          <w:p w:rsidR="002B6ECB" w:rsidRPr="002B6ECB" w:rsidRDefault="002B6ECB" w:rsidP="002B6ECB">
            <w:pPr>
              <w:spacing w:after="0" w:line="240" w:lineRule="auto"/>
              <w:ind w:left="-105" w:right="-157"/>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Калорійність, Ккал/кг, Ккал/</w:t>
            </w:r>
            <w:proofErr w:type="spellStart"/>
            <w:r w:rsidRPr="002B6ECB">
              <w:rPr>
                <w:rFonts w:ascii="Times New Roman" w:eastAsia="Calibri" w:hAnsi="Times New Roman" w:cs="Times New Roman"/>
                <w:sz w:val="24"/>
                <w:szCs w:val="24"/>
                <w:lang w:val="uk-UA" w:eastAsia="ru-RU"/>
              </w:rPr>
              <w:t>м</w:t>
            </w:r>
            <w:r w:rsidRPr="002B6ECB">
              <w:rPr>
                <w:rFonts w:ascii="Times New Roman" w:eastAsia="Calibri" w:hAnsi="Times New Roman" w:cs="Times New Roman"/>
                <w:sz w:val="24"/>
                <w:szCs w:val="24"/>
                <w:vertAlign w:val="superscript"/>
                <w:lang w:val="uk-UA" w:eastAsia="ru-RU"/>
              </w:rPr>
              <w:t>3</w:t>
            </w:r>
            <w:proofErr w:type="spellEnd"/>
          </w:p>
        </w:tc>
        <w:tc>
          <w:tcPr>
            <w:tcW w:w="59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Напрям використання</w:t>
            </w:r>
          </w:p>
        </w:tc>
      </w:tr>
      <w:tr w:rsidR="002B6ECB" w:rsidRPr="002B6ECB" w:rsidTr="00C2485C">
        <w:trPr>
          <w:cantSplit/>
          <w:jc w:val="center"/>
        </w:trPr>
        <w:tc>
          <w:tcPr>
            <w:tcW w:w="12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p>
        </w:tc>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p>
        </w:tc>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p>
        </w:tc>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31" w:right="-53"/>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технологічні потреби</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41" w:right="-41"/>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 xml:space="preserve"> транспорт (внутрішній)</w:t>
            </w:r>
          </w:p>
        </w:tc>
        <w:tc>
          <w:tcPr>
            <w:tcW w:w="2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Вироблення електроенергії, кВт. год/рік</w:t>
            </w:r>
          </w:p>
        </w:tc>
        <w:tc>
          <w:tcPr>
            <w:tcW w:w="22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 xml:space="preserve">Виробництво пару и тепла, </w:t>
            </w:r>
            <w:proofErr w:type="spellStart"/>
            <w:r w:rsidRPr="002B6ECB">
              <w:rPr>
                <w:rFonts w:ascii="Times New Roman" w:eastAsia="Calibri" w:hAnsi="Times New Roman" w:cs="Times New Roman"/>
                <w:sz w:val="24"/>
                <w:szCs w:val="24"/>
                <w:lang w:val="uk-UA" w:eastAsia="ru-RU"/>
              </w:rPr>
              <w:t>Гкал</w:t>
            </w:r>
            <w:proofErr w:type="spellEnd"/>
            <w:r w:rsidRPr="002B6ECB">
              <w:rPr>
                <w:rFonts w:ascii="Times New Roman" w:eastAsia="Calibri" w:hAnsi="Times New Roman" w:cs="Times New Roman"/>
                <w:sz w:val="24"/>
                <w:szCs w:val="24"/>
                <w:lang w:val="uk-UA" w:eastAsia="ru-RU"/>
              </w:rPr>
              <w:t>./рік</w:t>
            </w:r>
          </w:p>
        </w:tc>
      </w:tr>
      <w:tr w:rsidR="002B6ECB" w:rsidRPr="002B6ECB" w:rsidTr="00C2485C">
        <w:trPr>
          <w:cantSplit/>
          <w:jc w:val="center"/>
        </w:trPr>
        <w:tc>
          <w:tcPr>
            <w:tcW w:w="12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p>
        </w:tc>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p>
        </w:tc>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p>
        </w:tc>
        <w:tc>
          <w:tcPr>
            <w:tcW w:w="5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p>
        </w:tc>
        <w:tc>
          <w:tcPr>
            <w:tcW w:w="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усього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07" w:right="-108"/>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на власні потреби</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54"/>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інше</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усього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40" w:right="-188"/>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на власні потреби</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89" w:right="-67"/>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Інше</w:t>
            </w:r>
          </w:p>
        </w:tc>
      </w:tr>
      <w:tr w:rsidR="002B6ECB" w:rsidRPr="002B6ECB" w:rsidTr="00C2485C">
        <w:trPr>
          <w:jc w:val="center"/>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3</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5</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8</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9</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10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12</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13</w:t>
            </w:r>
          </w:p>
        </w:tc>
      </w:tr>
      <w:tr w:rsidR="002B6ECB" w:rsidRPr="002B6ECB" w:rsidTr="00C2485C">
        <w:trPr>
          <w:trHeight w:val="20"/>
          <w:jc w:val="center"/>
        </w:trPr>
        <w:tc>
          <w:tcPr>
            <w:tcW w:w="1233" w:type="dxa"/>
            <w:tcBorders>
              <w:top w:val="single" w:sz="4" w:space="0" w:color="auto"/>
              <w:left w:val="single" w:sz="4" w:space="0" w:color="auto"/>
              <w:bottom w:val="single" w:sz="4" w:space="0" w:color="auto"/>
              <w:right w:val="single" w:sz="4" w:space="0" w:color="auto"/>
            </w:tcBorders>
            <w:shd w:val="clear" w:color="auto" w:fill="auto"/>
          </w:tcPr>
          <w:p w:rsidR="002B6ECB" w:rsidRPr="002B6ECB" w:rsidRDefault="002B6ECB" w:rsidP="002B6ECB">
            <w:pPr>
              <w:spacing w:after="0" w:line="240" w:lineRule="auto"/>
              <w:ind w:left="-108" w:right="-107"/>
              <w:jc w:val="center"/>
              <w:rPr>
                <w:rFonts w:ascii="Times New Roman" w:eastAsia="Calibri" w:hAnsi="Times New Roman" w:cs="Times New Roman"/>
                <w:sz w:val="24"/>
                <w:szCs w:val="24"/>
                <w:lang w:val="uk-UA" w:eastAsia="ru-RU"/>
              </w:rPr>
            </w:pPr>
            <w:r w:rsidRPr="002B6ECB">
              <w:rPr>
                <w:rFonts w:ascii="Times New Roman" w:eastAsia="Calibri" w:hAnsi="Times New Roman" w:cs="Times New Roman"/>
                <w:sz w:val="24"/>
                <w:szCs w:val="24"/>
                <w:lang w:val="uk-UA" w:eastAsia="ru-RU"/>
              </w:rPr>
              <w:t>Дизельне паливо (л)</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85" w:right="-93"/>
              <w:jc w:val="center"/>
              <w:rPr>
                <w:rFonts w:ascii="Times New Roman" w:eastAsia="Cambria" w:hAnsi="Times New Roman" w:cs="Times New Roman"/>
                <w:sz w:val="24"/>
                <w:szCs w:val="24"/>
                <w:lang w:val="uk-UA" w:eastAsia="ru-RU"/>
              </w:rPr>
            </w:pPr>
            <w:r w:rsidRPr="002B6ECB">
              <w:rPr>
                <w:rFonts w:ascii="Times New Roman" w:eastAsia="Cambria" w:hAnsi="Times New Roman" w:cs="Times New Roman"/>
                <w:sz w:val="24"/>
                <w:szCs w:val="24"/>
                <w:lang w:val="uk-UA" w:eastAsia="ru-RU"/>
              </w:rPr>
              <w:t xml:space="preserve"> 24140,0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mbria" w:hAnsi="Times New Roman" w:cs="Times New Roman"/>
                <w:sz w:val="24"/>
                <w:szCs w:val="24"/>
                <w:lang w:val="uk-UA" w:eastAsia="ru-RU"/>
              </w:rPr>
            </w:pPr>
            <w:r w:rsidRPr="002B6ECB">
              <w:rPr>
                <w:rFonts w:ascii="Times New Roman" w:eastAsia="Cambria" w:hAnsi="Times New Roman" w:cs="Times New Roman"/>
                <w:sz w:val="24"/>
                <w:szCs w:val="24"/>
                <w:lang w:val="uk-UA" w:eastAsia="ru-RU"/>
              </w:rPr>
              <w:t>-</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mbria" w:hAnsi="Times New Roman" w:cs="Times New Roman"/>
                <w:sz w:val="24"/>
                <w:szCs w:val="24"/>
                <w:lang w:val="uk-UA" w:eastAsia="ru-RU"/>
              </w:rPr>
            </w:pPr>
            <w:r w:rsidRPr="002B6ECB">
              <w:rPr>
                <w:rFonts w:ascii="Times New Roman" w:eastAsia="Cambria" w:hAnsi="Times New Roman" w:cs="Times New Roman"/>
                <w:sz w:val="24"/>
                <w:szCs w:val="24"/>
                <w:lang w:val="uk-UA"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17" w:right="-100"/>
              <w:jc w:val="center"/>
              <w:rPr>
                <w:rFonts w:ascii="Times New Roman" w:eastAsia="Cambria" w:hAnsi="Times New Roman" w:cs="Times New Roman"/>
                <w:sz w:val="24"/>
                <w:szCs w:val="24"/>
                <w:lang w:val="uk-UA" w:eastAsia="ru-RU"/>
              </w:rPr>
            </w:pPr>
            <w:r w:rsidRPr="002B6ECB">
              <w:rPr>
                <w:rFonts w:ascii="Times New Roman" w:eastAsia="Cambria" w:hAnsi="Times New Roman" w:cs="Times New Roman"/>
                <w:sz w:val="24"/>
                <w:szCs w:val="24"/>
                <w:lang w:val="uk-UA"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mbria" w:hAnsi="Times New Roman" w:cs="Times New Roman"/>
                <w:sz w:val="24"/>
                <w:szCs w:val="24"/>
                <w:lang w:val="uk-UA" w:eastAsia="ru-RU"/>
              </w:rPr>
            </w:pPr>
            <w:r w:rsidRPr="002B6ECB">
              <w:rPr>
                <w:rFonts w:ascii="Times New Roman" w:eastAsia="Cambria" w:hAnsi="Times New Roman" w:cs="Times New Roman"/>
                <w:sz w:val="24"/>
                <w:szCs w:val="24"/>
                <w:lang w:val="uk-UA" w:eastAsia="ru-RU"/>
              </w:rPr>
              <w:t>-</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mbria" w:hAnsi="Times New Roman" w:cs="Times New Roman"/>
                <w:sz w:val="24"/>
                <w:szCs w:val="24"/>
                <w:lang w:val="uk-UA" w:eastAsia="ru-RU"/>
              </w:rPr>
            </w:pPr>
            <w:r w:rsidRPr="002B6ECB">
              <w:rPr>
                <w:rFonts w:ascii="Times New Roman" w:eastAsia="Cambria" w:hAnsi="Times New Roman" w:cs="Times New Roman"/>
                <w:sz w:val="24"/>
                <w:szCs w:val="24"/>
                <w:lang w:val="uk-UA" w:eastAsia="ru-RU"/>
              </w:rPr>
              <w:t>-</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mbria" w:hAnsi="Times New Roman" w:cs="Times New Roman"/>
                <w:sz w:val="24"/>
                <w:szCs w:val="24"/>
                <w:lang w:val="uk-UA" w:eastAsia="ru-RU"/>
              </w:rPr>
            </w:pPr>
            <w:r w:rsidRPr="002B6ECB">
              <w:rPr>
                <w:rFonts w:ascii="Times New Roman" w:eastAsia="Cambria" w:hAnsi="Times New Roman" w:cs="Times New Roman"/>
                <w:sz w:val="24"/>
                <w:szCs w:val="24"/>
                <w:lang w:val="uk-UA" w:eastAsia="ru-RU"/>
              </w:rPr>
              <w:t>66000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mbria" w:hAnsi="Times New Roman" w:cs="Times New Roman"/>
                <w:sz w:val="24"/>
                <w:szCs w:val="24"/>
                <w:lang w:val="uk-UA" w:eastAsia="ru-RU"/>
              </w:rPr>
            </w:pPr>
            <w:r w:rsidRPr="002B6ECB">
              <w:rPr>
                <w:rFonts w:ascii="Times New Roman" w:eastAsia="Cambria" w:hAnsi="Times New Roman" w:cs="Times New Roman"/>
                <w:sz w:val="24"/>
                <w:szCs w:val="24"/>
                <w:lang w:val="uk-UA" w:eastAsia="ru-RU"/>
              </w:rPr>
              <w:t>66000</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mbria" w:hAnsi="Times New Roman" w:cs="Times New Roman"/>
                <w:sz w:val="24"/>
                <w:szCs w:val="24"/>
                <w:lang w:val="uk-UA" w:eastAsia="ru-RU"/>
              </w:rPr>
            </w:pPr>
            <w:r w:rsidRPr="002B6ECB">
              <w:rPr>
                <w:rFonts w:ascii="Times New Roman" w:eastAsia="Cambria" w:hAnsi="Times New Roman" w:cs="Times New Roman"/>
                <w:sz w:val="24"/>
                <w:szCs w:val="24"/>
                <w:lang w:val="uk-UA" w:eastAsia="ru-RU"/>
              </w:rPr>
              <w:t>-</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78" w:right="-130"/>
              <w:jc w:val="center"/>
              <w:rPr>
                <w:rFonts w:ascii="Times New Roman" w:eastAsia="Cambria" w:hAnsi="Times New Roman" w:cs="Times New Roman"/>
                <w:sz w:val="24"/>
                <w:szCs w:val="24"/>
                <w:lang w:val="uk-UA" w:eastAsia="ru-RU"/>
              </w:rPr>
            </w:pPr>
            <w:r w:rsidRPr="002B6ECB">
              <w:rPr>
                <w:rFonts w:ascii="Times New Roman" w:eastAsia="Cambria" w:hAnsi="Times New Roman" w:cs="Times New Roman"/>
                <w:noProof/>
                <w:sz w:val="24"/>
                <w:szCs w:val="24"/>
                <w:lang w:val="uk-UA"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Times New Roman" w:eastAsia="Cambria" w:hAnsi="Times New Roman" w:cs="Times New Roman"/>
                <w:sz w:val="24"/>
                <w:szCs w:val="24"/>
                <w:lang w:val="uk-UA" w:eastAsia="ru-RU"/>
              </w:rPr>
            </w:pPr>
            <w:r w:rsidRPr="002B6ECB">
              <w:rPr>
                <w:rFonts w:ascii="Times New Roman" w:eastAsia="Cambria" w:hAnsi="Times New Roman" w:cs="Times New Roman"/>
                <w:sz w:val="24"/>
                <w:szCs w:val="24"/>
                <w:lang w:val="uk-UA" w:eastAsia="ru-RU"/>
              </w:rPr>
              <w:t>-</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78" w:right="-130"/>
              <w:jc w:val="center"/>
              <w:rPr>
                <w:rFonts w:ascii="Times New Roman" w:eastAsia="Cambria" w:hAnsi="Times New Roman" w:cs="Times New Roman"/>
                <w:sz w:val="24"/>
                <w:szCs w:val="24"/>
                <w:lang w:val="uk-UA" w:eastAsia="ru-RU"/>
              </w:rPr>
            </w:pPr>
            <w:r w:rsidRPr="002B6ECB">
              <w:rPr>
                <w:rFonts w:ascii="Times New Roman" w:eastAsia="Cambria" w:hAnsi="Times New Roman" w:cs="Times New Roman"/>
                <w:noProof/>
                <w:sz w:val="24"/>
                <w:szCs w:val="24"/>
                <w:lang w:val="uk-UA" w:eastAsia="ru-RU"/>
              </w:rPr>
              <w:t>-</w:t>
            </w:r>
          </w:p>
        </w:tc>
      </w:tr>
    </w:tbl>
    <w:p w:rsidR="002B6ECB" w:rsidRPr="002B6ECB" w:rsidRDefault="002B6ECB" w:rsidP="002B6ECB">
      <w:pPr>
        <w:autoSpaceDE w:val="0"/>
        <w:autoSpaceDN w:val="0"/>
        <w:spacing w:after="0" w:line="360" w:lineRule="auto"/>
        <w:ind w:firstLine="720"/>
        <w:jc w:val="center"/>
        <w:rPr>
          <w:rFonts w:ascii="Courier New" w:eastAsia="Times New Roman" w:hAnsi="Courier New" w:cs="Courier New"/>
          <w:b/>
          <w:highlight w:val="green"/>
          <w:lang w:val="uk-UA" w:eastAsia="ru-RU"/>
        </w:rPr>
      </w:pPr>
    </w:p>
    <w:p w:rsidR="002B6ECB" w:rsidRPr="002B6ECB" w:rsidRDefault="002B6ECB" w:rsidP="002B6ECB">
      <w:pPr>
        <w:keepNext/>
        <w:spacing w:after="0" w:line="360" w:lineRule="auto"/>
        <w:jc w:val="center"/>
        <w:outlineLvl w:val="1"/>
        <w:rPr>
          <w:rFonts w:ascii="Times New Roman" w:eastAsia="Times New Roman" w:hAnsi="Times New Roman" w:cs="Times New Roman"/>
          <w:b/>
          <w:sz w:val="24"/>
          <w:szCs w:val="24"/>
          <w:highlight w:val="green"/>
          <w:lang w:val="uk-UA" w:eastAsia="ru-RU"/>
        </w:rPr>
      </w:pPr>
    </w:p>
    <w:p w:rsidR="002B6ECB" w:rsidRPr="002B6ECB" w:rsidRDefault="002B6ECB" w:rsidP="002B6ECB">
      <w:pPr>
        <w:keepNext/>
        <w:spacing w:after="0" w:line="360" w:lineRule="auto"/>
        <w:jc w:val="center"/>
        <w:outlineLvl w:val="1"/>
        <w:rPr>
          <w:rFonts w:ascii="Times New Roman" w:eastAsia="Times New Roman" w:hAnsi="Times New Roman" w:cs="Times New Roman"/>
          <w:b/>
          <w:sz w:val="24"/>
          <w:szCs w:val="24"/>
          <w:highlight w:val="green"/>
          <w:lang w:val="uk-UA" w:eastAsia="ru-RU"/>
        </w:rPr>
      </w:pPr>
    </w:p>
    <w:p w:rsidR="002B6ECB" w:rsidRPr="002B6ECB" w:rsidRDefault="002B6ECB" w:rsidP="002B6ECB">
      <w:pPr>
        <w:spacing w:after="0" w:line="240" w:lineRule="auto"/>
        <w:rPr>
          <w:rFonts w:ascii="Times New Roman" w:eastAsia="Times New Roman" w:hAnsi="Times New Roman" w:cs="Times New Roman"/>
          <w:sz w:val="24"/>
          <w:szCs w:val="20"/>
          <w:highlight w:val="green"/>
          <w:lang w:val="uk-UA" w:eastAsia="ru-RU"/>
        </w:rPr>
      </w:pPr>
    </w:p>
    <w:p w:rsidR="002B6ECB" w:rsidRPr="002B6ECB" w:rsidRDefault="002B6ECB" w:rsidP="002B6ECB">
      <w:pPr>
        <w:spacing w:after="0" w:line="240" w:lineRule="auto"/>
        <w:rPr>
          <w:rFonts w:ascii="Times New Roman" w:eastAsia="Times New Roman" w:hAnsi="Times New Roman" w:cs="Times New Roman"/>
          <w:sz w:val="24"/>
          <w:szCs w:val="20"/>
          <w:highlight w:val="green"/>
          <w:lang w:val="uk-UA" w:eastAsia="ru-RU"/>
        </w:rPr>
      </w:pPr>
    </w:p>
    <w:p w:rsidR="002B6ECB" w:rsidRPr="002B6ECB" w:rsidRDefault="002B6ECB" w:rsidP="002B6ECB">
      <w:pPr>
        <w:spacing w:after="0" w:line="240" w:lineRule="auto"/>
        <w:rPr>
          <w:rFonts w:ascii="Times New Roman" w:eastAsia="Times New Roman" w:hAnsi="Times New Roman" w:cs="Times New Roman"/>
          <w:sz w:val="24"/>
          <w:szCs w:val="20"/>
          <w:highlight w:val="green"/>
          <w:lang w:val="uk-UA" w:eastAsia="ru-RU"/>
        </w:rPr>
      </w:pPr>
    </w:p>
    <w:p w:rsidR="002B6ECB" w:rsidRPr="002B6ECB" w:rsidRDefault="002B6ECB" w:rsidP="002B6ECB">
      <w:pPr>
        <w:spacing w:after="0" w:line="240" w:lineRule="auto"/>
        <w:rPr>
          <w:rFonts w:ascii="Times New Roman" w:eastAsia="Times New Roman" w:hAnsi="Times New Roman" w:cs="Times New Roman"/>
          <w:sz w:val="24"/>
          <w:szCs w:val="20"/>
          <w:highlight w:val="green"/>
          <w:lang w:val="uk-UA" w:eastAsia="ru-RU"/>
        </w:rPr>
      </w:pPr>
    </w:p>
    <w:p w:rsidR="002B6ECB" w:rsidRPr="002B6ECB" w:rsidRDefault="002B6ECB" w:rsidP="002B6ECB">
      <w:pPr>
        <w:spacing w:after="0" w:line="240" w:lineRule="auto"/>
        <w:rPr>
          <w:rFonts w:ascii="Times New Roman" w:eastAsia="Times New Roman" w:hAnsi="Times New Roman" w:cs="Times New Roman"/>
          <w:sz w:val="24"/>
          <w:szCs w:val="20"/>
          <w:lang w:val="uk-UA" w:eastAsia="ru-RU"/>
        </w:rPr>
      </w:pPr>
    </w:p>
    <w:p w:rsidR="002B6ECB" w:rsidRPr="002B6ECB" w:rsidRDefault="002B6ECB" w:rsidP="002B6ECB">
      <w:pPr>
        <w:keepNext/>
        <w:spacing w:after="0" w:line="360" w:lineRule="auto"/>
        <w:jc w:val="center"/>
        <w:outlineLvl w:val="1"/>
        <w:rPr>
          <w:rFonts w:ascii="Times New Roman" w:eastAsia="Times New Roman" w:hAnsi="Times New Roman" w:cs="Times New Roman"/>
          <w:b/>
          <w:i/>
          <w:sz w:val="24"/>
          <w:szCs w:val="24"/>
          <w:lang w:val="uk-UA" w:eastAsia="ru-RU"/>
        </w:rPr>
      </w:pPr>
      <w:r w:rsidRPr="002B6ECB">
        <w:rPr>
          <w:rFonts w:ascii="Times New Roman" w:eastAsia="Times New Roman" w:hAnsi="Times New Roman" w:cs="Times New Roman"/>
          <w:b/>
          <w:sz w:val="24"/>
          <w:szCs w:val="24"/>
          <w:lang w:val="uk-UA" w:eastAsia="ru-RU"/>
        </w:rPr>
        <w:lastRenderedPageBreak/>
        <w:t>ВІДОМОСТІ  ЩОДО  ВИДУ  ТА  ОБСЯГІВ  ВИКИДІВ  ЗАБРУДНЮЮЧИХ РЕЧОВИН  В  АТМОСФЕРНЕ  ПОВІТРЯ СТАЦІОНАРНИМИ  ДЖЕРЕЛАМИ</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
          <w:sz w:val="24"/>
          <w:szCs w:val="24"/>
          <w:u w:val="single"/>
          <w:lang w:val="uk-UA" w:eastAsia="ru-RU"/>
        </w:rPr>
      </w:pPr>
      <w:r w:rsidRPr="002B6ECB">
        <w:rPr>
          <w:rFonts w:ascii="Times New Roman" w:eastAsia="Times New Roman" w:hAnsi="Times New Roman" w:cs="Times New Roman"/>
          <w:b/>
          <w:i/>
          <w:sz w:val="24"/>
          <w:szCs w:val="24"/>
          <w:u w:val="single"/>
          <w:lang w:val="uk-UA" w:eastAsia="ru-RU"/>
        </w:rPr>
        <w:t>Перелік видів та обсягів забруднюючих речовин, які викидаються в атмосферне по-</w:t>
      </w:r>
      <w:proofErr w:type="spellStart"/>
      <w:r w:rsidRPr="002B6ECB">
        <w:rPr>
          <w:rFonts w:ascii="Times New Roman" w:eastAsia="Times New Roman" w:hAnsi="Times New Roman" w:cs="Times New Roman"/>
          <w:b/>
          <w:i/>
          <w:sz w:val="24"/>
          <w:szCs w:val="24"/>
          <w:u w:val="single"/>
          <w:lang w:val="uk-UA" w:eastAsia="ru-RU"/>
        </w:rPr>
        <w:t>вітря</w:t>
      </w:r>
      <w:proofErr w:type="spellEnd"/>
      <w:r w:rsidRPr="002B6ECB">
        <w:rPr>
          <w:rFonts w:ascii="Times New Roman" w:eastAsia="Times New Roman" w:hAnsi="Times New Roman" w:cs="Times New Roman"/>
          <w:b/>
          <w:i/>
          <w:sz w:val="24"/>
          <w:szCs w:val="24"/>
          <w:u w:val="single"/>
          <w:lang w:val="uk-UA" w:eastAsia="ru-RU"/>
        </w:rPr>
        <w:t xml:space="preserve"> стаціонарними джерелами.</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20"/>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 xml:space="preserve">Відповідно до Переліку найпоширеніших і небезпечних забруднюючих речовин, викиди яких в атмосферне повітря підлягають регулюванню, затвердженого постановою Кабінету Міністрів України від 29.11.01 р. №1598, і Переліком забруднюючих речовин і граничних значень потенційних викидів, по яких здійснюється державний облік (додаток 1 до Інструкції про порядок і критерії постановки на державний облік об'єктів, які роблять або можуть вплинути на здоров'я людей і стан атмосферного повітря, видів і обсягів забруднюючих речовин, що викидають в атмосферне повітря, затвердженої наказом </w:t>
      </w:r>
      <w:proofErr w:type="spellStart"/>
      <w:r w:rsidRPr="002B6ECB">
        <w:rPr>
          <w:rFonts w:ascii="Times New Roman" w:eastAsia="Times New Roman" w:hAnsi="Times New Roman" w:cs="Times New Roman"/>
          <w:sz w:val="24"/>
          <w:szCs w:val="24"/>
          <w:lang w:val="uk-UA" w:eastAsia="ru-RU"/>
        </w:rPr>
        <w:t>Мінекоресурсів</w:t>
      </w:r>
      <w:proofErr w:type="spellEnd"/>
      <w:r w:rsidRPr="002B6ECB">
        <w:rPr>
          <w:rFonts w:ascii="Times New Roman" w:eastAsia="Times New Roman" w:hAnsi="Times New Roman" w:cs="Times New Roman"/>
          <w:sz w:val="24"/>
          <w:szCs w:val="24"/>
          <w:lang w:val="uk-UA" w:eastAsia="ru-RU"/>
        </w:rPr>
        <w:t xml:space="preserve"> України від 10.05.02 № 177) для       ТОВ «</w:t>
      </w:r>
      <w:proofErr w:type="spellStart"/>
      <w:r w:rsidRPr="002B6ECB">
        <w:rPr>
          <w:rFonts w:ascii="Times New Roman" w:eastAsia="Times New Roman" w:hAnsi="Times New Roman" w:cs="Times New Roman"/>
          <w:sz w:val="24"/>
          <w:szCs w:val="24"/>
          <w:lang w:val="uk-UA" w:eastAsia="ru-RU"/>
        </w:rPr>
        <w:t>АРСЕЛОРМІТТАЛ</w:t>
      </w:r>
      <w:proofErr w:type="spellEnd"/>
      <w:r w:rsidRPr="002B6ECB">
        <w:rPr>
          <w:rFonts w:ascii="Times New Roman" w:eastAsia="Times New Roman" w:hAnsi="Times New Roman" w:cs="Times New Roman"/>
          <w:sz w:val="24"/>
          <w:szCs w:val="24"/>
          <w:lang w:val="uk-UA" w:eastAsia="ru-RU"/>
        </w:rPr>
        <w:t xml:space="preserve"> </w:t>
      </w:r>
      <w:proofErr w:type="spellStart"/>
      <w:r w:rsidRPr="002B6ECB">
        <w:rPr>
          <w:rFonts w:ascii="Times New Roman" w:eastAsia="Times New Roman" w:hAnsi="Times New Roman" w:cs="Times New Roman"/>
          <w:sz w:val="24"/>
          <w:szCs w:val="24"/>
          <w:lang w:val="uk-UA" w:eastAsia="ru-RU"/>
        </w:rPr>
        <w:t>ПЕКЕДЖІНГ</w:t>
      </w:r>
      <w:proofErr w:type="spellEnd"/>
      <w:r w:rsidRPr="002B6ECB">
        <w:rPr>
          <w:rFonts w:ascii="Times New Roman" w:eastAsia="Times New Roman" w:hAnsi="Times New Roman" w:cs="Times New Roman"/>
          <w:sz w:val="24"/>
          <w:szCs w:val="24"/>
          <w:lang w:val="uk-UA" w:eastAsia="ru-RU"/>
        </w:rPr>
        <w:t xml:space="preserve"> УКРАЇНА»  визначаються:</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ab/>
        <w:t>- перелік найпоширеніших забруднюючих речовин і їхні обсяги, викиди яких підлягають регулюванню й по яких здійснюється державний облік;</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ab/>
        <w:t>- перелік небезпечних  забруднюючих речовин і їхні обсяги, викиди яких підлягають регулюванню й по яких здійснюється державний облік;</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ab/>
        <w:t>- перелік інших забруднюючих речовин і їхні обсяги, які викидаються в атмосферне повітря стаціонарними джерелами об'єкта;</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ab/>
        <w:t xml:space="preserve">- перелік забруднюючих речовин і їхні обсяги, для яких не встановлені </w:t>
      </w:r>
      <w:proofErr w:type="spellStart"/>
      <w:r w:rsidRPr="002B6ECB">
        <w:rPr>
          <w:rFonts w:ascii="Times New Roman" w:eastAsia="Times New Roman" w:hAnsi="Times New Roman" w:cs="Times New Roman"/>
          <w:sz w:val="24"/>
          <w:szCs w:val="24"/>
          <w:lang w:val="uk-UA" w:eastAsia="ru-RU"/>
        </w:rPr>
        <w:t>ГДК</w:t>
      </w:r>
      <w:proofErr w:type="spellEnd"/>
      <w:r w:rsidRPr="002B6ECB">
        <w:rPr>
          <w:rFonts w:ascii="Times New Roman" w:eastAsia="Times New Roman" w:hAnsi="Times New Roman" w:cs="Times New Roman"/>
          <w:sz w:val="24"/>
          <w:szCs w:val="24"/>
          <w:lang w:val="uk-UA" w:eastAsia="ru-RU"/>
        </w:rPr>
        <w:t xml:space="preserve"> (</w:t>
      </w:r>
      <w:proofErr w:type="spellStart"/>
      <w:r w:rsidRPr="002B6ECB">
        <w:rPr>
          <w:rFonts w:ascii="Times New Roman" w:eastAsia="Times New Roman" w:hAnsi="Times New Roman" w:cs="Times New Roman"/>
          <w:sz w:val="24"/>
          <w:szCs w:val="24"/>
          <w:lang w:val="uk-UA" w:eastAsia="ru-RU"/>
        </w:rPr>
        <w:t>ОБРД</w:t>
      </w:r>
      <w:proofErr w:type="spellEnd"/>
      <w:r w:rsidRPr="002B6ECB">
        <w:rPr>
          <w:rFonts w:ascii="Times New Roman" w:eastAsia="Times New Roman" w:hAnsi="Times New Roman" w:cs="Times New Roman"/>
          <w:sz w:val="24"/>
          <w:szCs w:val="24"/>
          <w:lang w:val="uk-UA" w:eastAsia="ru-RU"/>
        </w:rPr>
        <w:t>), в атмосферному повітрі населених місць.</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ab/>
        <w:t>Інформація представлена в таблиці 6.1, що складена на підставі Звіту про інвентаризацію викидів забруднюючих речовин в атмосферу для ТОВ «</w:t>
      </w:r>
      <w:proofErr w:type="spellStart"/>
      <w:r w:rsidRPr="002B6ECB">
        <w:rPr>
          <w:rFonts w:ascii="Times New Roman" w:eastAsia="Times New Roman" w:hAnsi="Times New Roman" w:cs="Times New Roman"/>
          <w:sz w:val="24"/>
          <w:szCs w:val="24"/>
          <w:lang w:val="uk-UA" w:eastAsia="ru-RU"/>
        </w:rPr>
        <w:t>АРСЕЛОРМІТТАЛ</w:t>
      </w:r>
      <w:proofErr w:type="spellEnd"/>
      <w:r w:rsidRPr="002B6ECB">
        <w:rPr>
          <w:rFonts w:ascii="Times New Roman" w:eastAsia="Times New Roman" w:hAnsi="Times New Roman" w:cs="Times New Roman"/>
          <w:sz w:val="24"/>
          <w:szCs w:val="24"/>
          <w:lang w:val="uk-UA" w:eastAsia="ru-RU"/>
        </w:rPr>
        <w:t xml:space="preserve"> </w:t>
      </w:r>
      <w:proofErr w:type="spellStart"/>
      <w:r w:rsidRPr="002B6ECB">
        <w:rPr>
          <w:rFonts w:ascii="Times New Roman" w:eastAsia="Times New Roman" w:hAnsi="Times New Roman" w:cs="Times New Roman"/>
          <w:sz w:val="24"/>
          <w:szCs w:val="24"/>
          <w:lang w:val="uk-UA" w:eastAsia="ru-RU"/>
        </w:rPr>
        <w:t>ПЕКЕДЖІНГ</w:t>
      </w:r>
      <w:proofErr w:type="spellEnd"/>
      <w:r w:rsidRPr="002B6ECB">
        <w:rPr>
          <w:rFonts w:ascii="Times New Roman" w:eastAsia="Times New Roman" w:hAnsi="Times New Roman" w:cs="Times New Roman"/>
          <w:sz w:val="24"/>
          <w:szCs w:val="24"/>
          <w:lang w:val="uk-UA" w:eastAsia="ru-RU"/>
        </w:rPr>
        <w:t xml:space="preserve"> УКРАЇНА».</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Courier New" w:eastAsia="Times New Roman" w:hAnsi="Courier New" w:cs="Courier New"/>
          <w:b/>
          <w:highlight w:val="green"/>
          <w:lang w:val="uk-UA" w:eastAsia="x-none"/>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Courier New" w:eastAsia="Times New Roman" w:hAnsi="Courier New" w:cs="Courier New"/>
          <w:b/>
          <w:highlight w:val="green"/>
          <w:lang w:val="uk-UA" w:eastAsia="x-none"/>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Courier New" w:eastAsia="Times New Roman" w:hAnsi="Courier New" w:cs="Courier New"/>
          <w:b/>
          <w:highlight w:val="green"/>
          <w:lang w:val="uk-UA" w:eastAsia="x-none"/>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Courier New" w:eastAsia="Times New Roman" w:hAnsi="Courier New" w:cs="Courier New"/>
          <w:b/>
          <w:highlight w:val="green"/>
          <w:lang w:val="uk-UA" w:eastAsia="x-none"/>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Courier New" w:eastAsia="Times New Roman" w:hAnsi="Courier New" w:cs="Courier New"/>
          <w:b/>
          <w:highlight w:val="green"/>
          <w:lang w:val="uk-UA" w:eastAsia="x-none"/>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uk-UA" w:eastAsia="x-none"/>
        </w:rPr>
      </w:pPr>
      <w:r w:rsidRPr="002B6ECB">
        <w:rPr>
          <w:rFonts w:ascii="Times New Roman" w:eastAsia="Times New Roman" w:hAnsi="Times New Roman" w:cs="Times New Roman"/>
          <w:b/>
          <w:i/>
          <w:sz w:val="24"/>
          <w:szCs w:val="24"/>
          <w:highlight w:val="green"/>
          <w:lang w:val="uk-UA" w:eastAsia="x-none"/>
        </w:rPr>
        <w:br w:type="page"/>
      </w:r>
      <w:r w:rsidRPr="002B6ECB">
        <w:rPr>
          <w:rFonts w:ascii="Times New Roman" w:eastAsia="Times New Roman" w:hAnsi="Times New Roman" w:cs="Times New Roman"/>
          <w:b/>
          <w:i/>
          <w:sz w:val="24"/>
          <w:szCs w:val="24"/>
          <w:lang w:val="uk-UA" w:eastAsia="x-none"/>
        </w:rPr>
        <w:lastRenderedPageBreak/>
        <w:t xml:space="preserve">Перелік видів і обсягів забруднюючих речовин, </w:t>
      </w:r>
      <w:r w:rsidRPr="002B6ECB">
        <w:rPr>
          <w:rFonts w:ascii="Times New Roman" w:eastAsia="Times New Roman" w:hAnsi="Times New Roman" w:cs="Times New Roman"/>
          <w:b/>
          <w:bCs/>
          <w:i/>
          <w:iCs/>
          <w:sz w:val="24"/>
          <w:szCs w:val="24"/>
          <w:lang w:val="uk-UA" w:eastAsia="uk-UA"/>
        </w:rPr>
        <w:t>які викидаються в атмосферне</w:t>
      </w:r>
      <w:r w:rsidRPr="002B6ECB">
        <w:rPr>
          <w:rFonts w:ascii="Times New Roman" w:eastAsia="Times New Roman" w:hAnsi="Times New Roman" w:cs="Times New Roman"/>
          <w:sz w:val="24"/>
          <w:szCs w:val="24"/>
          <w:lang w:val="uk-UA" w:eastAsia="x-none"/>
        </w:rPr>
        <w:t xml:space="preserve"> </w:t>
      </w:r>
      <w:r w:rsidRPr="002B6ECB">
        <w:rPr>
          <w:rFonts w:ascii="Times New Roman" w:eastAsia="Times New Roman" w:hAnsi="Times New Roman" w:cs="Times New Roman"/>
          <w:b/>
          <w:bCs/>
          <w:i/>
          <w:iCs/>
          <w:sz w:val="24"/>
          <w:szCs w:val="24"/>
          <w:lang w:val="uk-UA" w:eastAsia="uk-UA"/>
        </w:rPr>
        <w:t xml:space="preserve">повітря </w:t>
      </w:r>
      <w:r w:rsidRPr="002B6ECB">
        <w:rPr>
          <w:rFonts w:ascii="Times New Roman" w:eastAsia="Times New Roman" w:hAnsi="Times New Roman" w:cs="Times New Roman"/>
          <w:b/>
          <w:i/>
          <w:sz w:val="24"/>
          <w:szCs w:val="24"/>
          <w:lang w:val="uk-UA" w:eastAsia="x-none"/>
        </w:rPr>
        <w:t>стаціонарними джерелами ТОВ «</w:t>
      </w:r>
      <w:proofErr w:type="spellStart"/>
      <w:r w:rsidRPr="002B6ECB">
        <w:rPr>
          <w:rFonts w:ascii="Times New Roman" w:eastAsia="Times New Roman" w:hAnsi="Times New Roman" w:cs="Times New Roman"/>
          <w:b/>
          <w:i/>
          <w:sz w:val="24"/>
          <w:szCs w:val="24"/>
          <w:lang w:val="uk-UA" w:eastAsia="x-none"/>
        </w:rPr>
        <w:t>АРСЕЛОРМІТТАЛ</w:t>
      </w:r>
      <w:proofErr w:type="spellEnd"/>
      <w:r w:rsidRPr="002B6ECB">
        <w:rPr>
          <w:rFonts w:ascii="Times New Roman" w:eastAsia="Times New Roman" w:hAnsi="Times New Roman" w:cs="Times New Roman"/>
          <w:b/>
          <w:i/>
          <w:sz w:val="24"/>
          <w:szCs w:val="24"/>
          <w:lang w:val="uk-UA" w:eastAsia="x-none"/>
        </w:rPr>
        <w:t xml:space="preserve"> </w:t>
      </w:r>
      <w:proofErr w:type="spellStart"/>
      <w:r w:rsidRPr="002B6ECB">
        <w:rPr>
          <w:rFonts w:ascii="Times New Roman" w:eastAsia="Times New Roman" w:hAnsi="Times New Roman" w:cs="Times New Roman"/>
          <w:b/>
          <w:i/>
          <w:sz w:val="24"/>
          <w:szCs w:val="24"/>
          <w:lang w:val="uk-UA" w:eastAsia="x-none"/>
        </w:rPr>
        <w:t>ПЕКЕДЖІНГ</w:t>
      </w:r>
      <w:proofErr w:type="spellEnd"/>
      <w:r w:rsidRPr="002B6ECB">
        <w:rPr>
          <w:rFonts w:ascii="Times New Roman" w:eastAsia="Times New Roman" w:hAnsi="Times New Roman" w:cs="Times New Roman"/>
          <w:b/>
          <w:i/>
          <w:sz w:val="24"/>
          <w:szCs w:val="24"/>
          <w:lang w:val="uk-UA" w:eastAsia="x-none"/>
        </w:rPr>
        <w:t xml:space="preserve"> УКРАЇНА»</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0"/>
          <w:lang w:val="uk-UA" w:eastAsia="x-none"/>
        </w:rPr>
      </w:pPr>
      <w:r w:rsidRPr="002B6ECB">
        <w:rPr>
          <w:rFonts w:ascii="Times New Roman" w:eastAsia="Times New Roman" w:hAnsi="Times New Roman" w:cs="Times New Roman"/>
          <w:sz w:val="24"/>
          <w:szCs w:val="20"/>
          <w:lang w:val="uk-UA" w:eastAsia="x-none"/>
        </w:rPr>
        <w:t>Таблиця 6.1. (згідно Інструкції)</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1"/>
        <w:gridCol w:w="1273"/>
        <w:gridCol w:w="4322"/>
        <w:gridCol w:w="1134"/>
        <w:gridCol w:w="1266"/>
        <w:gridCol w:w="11"/>
        <w:gridCol w:w="1135"/>
      </w:tblGrid>
      <w:tr w:rsidR="002B6ECB" w:rsidRPr="002B6ECB" w:rsidTr="00C2485C">
        <w:trPr>
          <w:cantSplit/>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№п/п</w:t>
            </w:r>
          </w:p>
        </w:tc>
        <w:tc>
          <w:tcPr>
            <w:tcW w:w="56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Забруднююча речовина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Фактичний обсяг викидів (т/рік)</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Потенційний обсяг викидів (т/рік)</w:t>
            </w:r>
          </w:p>
        </w:tc>
        <w:tc>
          <w:tcPr>
            <w:tcW w:w="11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Порогові значення потенційних викидів для взяття на  державний облік (т/рік)</w:t>
            </w:r>
          </w:p>
        </w:tc>
      </w:tr>
      <w:tr w:rsidR="002B6ECB" w:rsidRPr="002B6ECB" w:rsidTr="00C2485C">
        <w:trPr>
          <w:cantSplit/>
          <w:jc w:val="center"/>
        </w:trPr>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rPr>
                <w:rFonts w:ascii="Arial Narrow" w:eastAsia="Times New Roman" w:hAnsi="Arial Narrow" w:cs="Times New Roman"/>
                <w:sz w:val="20"/>
                <w:szCs w:val="20"/>
                <w:lang w:val="uk-UA" w:eastAsia="ru-RU"/>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Код</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Найменування</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rPr>
                <w:rFonts w:ascii="Arial Narrow" w:eastAsia="Times New Roman" w:hAnsi="Arial Narrow" w:cs="Times New Roman"/>
                <w:sz w:val="20"/>
                <w:szCs w:val="20"/>
                <w:lang w:val="uk-UA" w:eastAsia="ru-RU"/>
              </w:rPr>
            </w:pPr>
          </w:p>
        </w:tc>
        <w:tc>
          <w:tcPr>
            <w:tcW w:w="12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rPr>
                <w:rFonts w:ascii="Arial Narrow" w:eastAsia="Times New Roman" w:hAnsi="Arial Narrow" w:cs="Times New Roman"/>
                <w:sz w:val="20"/>
                <w:szCs w:val="20"/>
                <w:lang w:val="uk-UA"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rPr>
                <w:rFonts w:ascii="Arial Narrow" w:eastAsia="Times New Roman" w:hAnsi="Arial Narrow" w:cs="Times New Roman"/>
                <w:sz w:val="20"/>
                <w:szCs w:val="20"/>
                <w:lang w:val="uk-UA" w:eastAsia="ru-RU"/>
              </w:rPr>
            </w:pPr>
          </w:p>
        </w:tc>
      </w:tr>
      <w:tr w:rsidR="002B6ECB" w:rsidRPr="002B6ECB" w:rsidTr="00C2485C">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1</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192"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2</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192"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6</w:t>
            </w:r>
          </w:p>
        </w:tc>
      </w:tr>
      <w:tr w:rsidR="002B6ECB" w:rsidRPr="002B6ECB" w:rsidTr="00C2485C">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1.</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08" w:right="-108"/>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color w:val="000000"/>
                <w:sz w:val="20"/>
                <w:szCs w:val="20"/>
                <w:lang w:val="uk-UA" w:eastAsia="ru-RU"/>
              </w:rPr>
              <w:t>03000/2902</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8" w:right="159"/>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Речовини у вигляді суспендованих твердих частинок недиференційованих за складом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ind w:left="-109" w:right="-40"/>
              <w:jc w:val="center"/>
              <w:rPr>
                <w:rFonts w:ascii="Arial Narrow" w:eastAsia="Times New Roman" w:hAnsi="Arial Narrow" w:cs="Times New Roman"/>
                <w:snapToGrid w:val="0"/>
                <w:color w:val="000000"/>
                <w:sz w:val="20"/>
                <w:szCs w:val="20"/>
                <w:lang w:val="uk-UA" w:eastAsia="ru-RU"/>
              </w:rPr>
            </w:pPr>
            <w:r w:rsidRPr="002B6ECB">
              <w:rPr>
                <w:rFonts w:ascii="Arial Narrow" w:eastAsia="Times New Roman" w:hAnsi="Arial Narrow" w:cs="Times New Roman"/>
                <w:snapToGrid w:val="0"/>
                <w:color w:val="000000"/>
                <w:sz w:val="20"/>
                <w:szCs w:val="20"/>
                <w:lang w:val="uk-UA" w:eastAsia="ru-RU"/>
              </w:rPr>
              <w:t>0,205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ind w:left="-109" w:right="-40"/>
              <w:jc w:val="center"/>
              <w:rPr>
                <w:rFonts w:ascii="Arial Narrow" w:eastAsia="Times New Roman" w:hAnsi="Arial Narrow" w:cs="Times New Roman"/>
                <w:snapToGrid w:val="0"/>
                <w:color w:val="000000"/>
                <w:sz w:val="20"/>
                <w:szCs w:val="20"/>
                <w:lang w:val="uk-UA" w:eastAsia="ru-RU"/>
              </w:rPr>
            </w:pPr>
            <w:r w:rsidRPr="002B6ECB">
              <w:rPr>
                <w:rFonts w:ascii="Arial Narrow" w:eastAsia="Times New Roman" w:hAnsi="Arial Narrow" w:cs="Times New Roman"/>
                <w:snapToGrid w:val="0"/>
                <w:color w:val="000000"/>
                <w:sz w:val="20"/>
                <w:szCs w:val="20"/>
                <w:lang w:val="uk-UA" w:eastAsia="ru-RU"/>
              </w:rPr>
              <w:t>0,205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212" w:right="159"/>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3,0</w:t>
            </w:r>
          </w:p>
        </w:tc>
      </w:tr>
      <w:tr w:rsidR="002B6ECB" w:rsidRPr="002B6ECB" w:rsidTr="00C2485C">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2.</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08" w:right="-108"/>
              <w:jc w:val="center"/>
              <w:rPr>
                <w:rFonts w:ascii="Arial Narrow" w:eastAsia="Times New Roman" w:hAnsi="Arial Narrow" w:cs="Times New Roman"/>
                <w:color w:val="000000"/>
                <w:sz w:val="20"/>
                <w:szCs w:val="20"/>
                <w:lang w:val="uk-UA" w:eastAsia="ru-RU"/>
              </w:rPr>
            </w:pPr>
            <w:r w:rsidRPr="002B6ECB">
              <w:rPr>
                <w:rFonts w:ascii="Arial Narrow" w:eastAsia="Times New Roman" w:hAnsi="Arial Narrow" w:cs="Times New Roman"/>
                <w:color w:val="000000"/>
                <w:sz w:val="20"/>
                <w:szCs w:val="20"/>
                <w:lang w:val="uk-UA" w:eastAsia="ru-RU"/>
              </w:rPr>
              <w:t>03001 (2902)</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8" w:right="159"/>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 xml:space="preserve">Речовини у вигляді суспендованих твердих частинок більше 2,5 </w:t>
            </w:r>
            <w:proofErr w:type="spellStart"/>
            <w:r w:rsidRPr="002B6ECB">
              <w:rPr>
                <w:rFonts w:ascii="Arial Narrow" w:eastAsia="Times New Roman" w:hAnsi="Arial Narrow" w:cs="Courier New"/>
                <w:sz w:val="20"/>
                <w:szCs w:val="20"/>
                <w:lang w:val="uk-UA" w:eastAsia="ru-RU"/>
              </w:rPr>
              <w:t>мкм</w:t>
            </w:r>
            <w:proofErr w:type="spellEnd"/>
            <w:r w:rsidRPr="002B6ECB">
              <w:rPr>
                <w:rFonts w:ascii="Arial Narrow" w:eastAsia="Times New Roman" w:hAnsi="Arial Narrow" w:cs="Courier New"/>
                <w:sz w:val="20"/>
                <w:szCs w:val="20"/>
                <w:lang w:val="uk-UA" w:eastAsia="ru-RU"/>
              </w:rPr>
              <w:t xml:space="preserve"> і менше 10 </w:t>
            </w:r>
            <w:proofErr w:type="spellStart"/>
            <w:r w:rsidRPr="002B6ECB">
              <w:rPr>
                <w:rFonts w:ascii="Arial Narrow" w:eastAsia="Times New Roman" w:hAnsi="Arial Narrow" w:cs="Courier New"/>
                <w:sz w:val="20"/>
                <w:szCs w:val="20"/>
                <w:lang w:val="uk-UA" w:eastAsia="ru-RU"/>
              </w:rPr>
              <w:t>мкм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ind w:left="-109" w:right="-40"/>
              <w:jc w:val="center"/>
              <w:rPr>
                <w:rFonts w:ascii="Arial Narrow" w:eastAsia="Times New Roman" w:hAnsi="Arial Narrow" w:cs="Times New Roman"/>
                <w:snapToGrid w:val="0"/>
                <w:color w:val="000000"/>
                <w:sz w:val="20"/>
                <w:szCs w:val="20"/>
                <w:lang w:val="uk-UA" w:eastAsia="ru-RU"/>
              </w:rPr>
            </w:pPr>
            <w:proofErr w:type="spellStart"/>
            <w:r w:rsidRPr="002B6ECB">
              <w:rPr>
                <w:rFonts w:ascii="Arial Narrow" w:eastAsia="Times New Roman" w:hAnsi="Arial Narrow" w:cs="Times New Roman"/>
                <w:snapToGrid w:val="0"/>
                <w:color w:val="000000"/>
                <w:sz w:val="20"/>
                <w:szCs w:val="20"/>
                <w:lang w:val="uk-UA" w:eastAsia="ru-RU"/>
              </w:rPr>
              <w:t>2,698E</w:t>
            </w:r>
            <w:proofErr w:type="spellEnd"/>
            <w:r w:rsidRPr="002B6ECB">
              <w:rPr>
                <w:rFonts w:ascii="Arial Narrow" w:eastAsia="Times New Roman" w:hAnsi="Arial Narrow" w:cs="Times New Roman"/>
                <w:snapToGrid w:val="0"/>
                <w:color w:val="000000"/>
                <w:sz w:val="20"/>
                <w:szCs w:val="20"/>
                <w:lang w:val="uk-UA" w:eastAsia="ru-RU"/>
              </w:rPr>
              <w:t>-08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ind w:left="-109" w:right="-40"/>
              <w:jc w:val="center"/>
              <w:rPr>
                <w:rFonts w:ascii="Arial Narrow" w:eastAsia="Times New Roman" w:hAnsi="Arial Narrow" w:cs="Times New Roman"/>
                <w:snapToGrid w:val="0"/>
                <w:color w:val="000000"/>
                <w:sz w:val="20"/>
                <w:szCs w:val="20"/>
                <w:lang w:val="uk-UA" w:eastAsia="ru-RU"/>
              </w:rPr>
            </w:pPr>
            <w:proofErr w:type="spellStart"/>
            <w:r w:rsidRPr="002B6ECB">
              <w:rPr>
                <w:rFonts w:ascii="Arial Narrow" w:eastAsia="Times New Roman" w:hAnsi="Arial Narrow" w:cs="Times New Roman"/>
                <w:snapToGrid w:val="0"/>
                <w:color w:val="000000"/>
                <w:sz w:val="20"/>
                <w:szCs w:val="20"/>
                <w:lang w:val="uk-UA" w:eastAsia="ru-RU"/>
              </w:rPr>
              <w:t>2,698E</w:t>
            </w:r>
            <w:proofErr w:type="spellEnd"/>
            <w:r w:rsidRPr="002B6ECB">
              <w:rPr>
                <w:rFonts w:ascii="Arial Narrow" w:eastAsia="Times New Roman" w:hAnsi="Arial Narrow" w:cs="Times New Roman"/>
                <w:snapToGrid w:val="0"/>
                <w:color w:val="000000"/>
                <w:sz w:val="20"/>
                <w:szCs w:val="20"/>
                <w:lang w:val="uk-UA" w:eastAsia="ru-RU"/>
              </w:rPr>
              <w:t>-08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212" w:right="159"/>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1,0</w:t>
            </w:r>
          </w:p>
        </w:tc>
      </w:tr>
      <w:tr w:rsidR="002B6ECB" w:rsidRPr="002B6ECB" w:rsidTr="00C2485C">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3.</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08" w:right="-108"/>
              <w:jc w:val="center"/>
              <w:rPr>
                <w:rFonts w:ascii="Arial Narrow" w:eastAsia="Times New Roman" w:hAnsi="Arial Narrow" w:cs="Times New Roman"/>
                <w:color w:val="000000"/>
                <w:sz w:val="20"/>
                <w:szCs w:val="20"/>
                <w:lang w:val="uk-UA" w:eastAsia="ru-RU"/>
              </w:rPr>
            </w:pPr>
            <w:r w:rsidRPr="002B6ECB">
              <w:rPr>
                <w:rFonts w:ascii="Arial Narrow" w:eastAsia="Times New Roman" w:hAnsi="Arial Narrow" w:cs="Times New Roman"/>
                <w:color w:val="000000"/>
                <w:sz w:val="20"/>
                <w:szCs w:val="20"/>
                <w:lang w:val="uk-UA" w:eastAsia="ru-RU"/>
              </w:rPr>
              <w:t>03002 (2902)</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8" w:right="159"/>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 xml:space="preserve">Речовини у вигляді суспендованих твердих частинок 2,5 </w:t>
            </w:r>
            <w:proofErr w:type="spellStart"/>
            <w:r w:rsidRPr="002B6ECB">
              <w:rPr>
                <w:rFonts w:ascii="Arial Narrow" w:eastAsia="Times New Roman" w:hAnsi="Arial Narrow" w:cs="Courier New"/>
                <w:sz w:val="20"/>
                <w:szCs w:val="20"/>
                <w:lang w:val="uk-UA" w:eastAsia="ru-RU"/>
              </w:rPr>
              <w:t>мкм</w:t>
            </w:r>
            <w:proofErr w:type="spellEnd"/>
            <w:r w:rsidRPr="002B6ECB">
              <w:rPr>
                <w:rFonts w:ascii="Arial Narrow" w:eastAsia="Times New Roman" w:hAnsi="Arial Narrow" w:cs="Courier New"/>
                <w:sz w:val="20"/>
                <w:szCs w:val="20"/>
                <w:lang w:val="uk-UA" w:eastAsia="ru-RU"/>
              </w:rPr>
              <w:t xml:space="preserve"> та менше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ind w:left="-109" w:right="-40"/>
              <w:jc w:val="center"/>
              <w:rPr>
                <w:rFonts w:ascii="Arial Narrow" w:eastAsia="Times New Roman" w:hAnsi="Arial Narrow" w:cs="Times New Roman"/>
                <w:snapToGrid w:val="0"/>
                <w:color w:val="000000"/>
                <w:sz w:val="20"/>
                <w:szCs w:val="20"/>
                <w:lang w:val="uk-UA" w:eastAsia="ru-RU"/>
              </w:rPr>
            </w:pPr>
            <w:proofErr w:type="spellStart"/>
            <w:r w:rsidRPr="002B6ECB">
              <w:rPr>
                <w:rFonts w:ascii="Arial Narrow" w:eastAsia="Times New Roman" w:hAnsi="Arial Narrow" w:cs="Times New Roman"/>
                <w:snapToGrid w:val="0"/>
                <w:color w:val="000000"/>
                <w:sz w:val="20"/>
                <w:szCs w:val="20"/>
                <w:lang w:val="uk-UA" w:eastAsia="ru-RU"/>
              </w:rPr>
              <w:t>7,952E</w:t>
            </w:r>
            <w:proofErr w:type="spellEnd"/>
            <w:r w:rsidRPr="002B6ECB">
              <w:rPr>
                <w:rFonts w:ascii="Arial Narrow" w:eastAsia="Times New Roman" w:hAnsi="Arial Narrow" w:cs="Times New Roman"/>
                <w:snapToGrid w:val="0"/>
                <w:color w:val="000000"/>
                <w:sz w:val="20"/>
                <w:szCs w:val="20"/>
                <w:lang w:val="uk-UA" w:eastAsia="ru-RU"/>
              </w:rPr>
              <w:t>-09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ind w:left="-109" w:right="-40"/>
              <w:jc w:val="center"/>
              <w:rPr>
                <w:rFonts w:ascii="Arial Narrow" w:eastAsia="Times New Roman" w:hAnsi="Arial Narrow" w:cs="Times New Roman"/>
                <w:snapToGrid w:val="0"/>
                <w:color w:val="000000"/>
                <w:sz w:val="20"/>
                <w:szCs w:val="20"/>
                <w:lang w:val="uk-UA" w:eastAsia="ru-RU"/>
              </w:rPr>
            </w:pPr>
            <w:proofErr w:type="spellStart"/>
            <w:r w:rsidRPr="002B6ECB">
              <w:rPr>
                <w:rFonts w:ascii="Arial Narrow" w:eastAsia="Times New Roman" w:hAnsi="Arial Narrow" w:cs="Times New Roman"/>
                <w:snapToGrid w:val="0"/>
                <w:color w:val="000000"/>
                <w:sz w:val="20"/>
                <w:szCs w:val="20"/>
                <w:lang w:val="uk-UA" w:eastAsia="ru-RU"/>
              </w:rPr>
              <w:t>7,952E</w:t>
            </w:r>
            <w:proofErr w:type="spellEnd"/>
            <w:r w:rsidRPr="002B6ECB">
              <w:rPr>
                <w:rFonts w:ascii="Arial Narrow" w:eastAsia="Times New Roman" w:hAnsi="Arial Narrow" w:cs="Times New Roman"/>
                <w:snapToGrid w:val="0"/>
                <w:color w:val="000000"/>
                <w:sz w:val="20"/>
                <w:szCs w:val="20"/>
                <w:lang w:val="uk-UA" w:eastAsia="ru-RU"/>
              </w:rPr>
              <w:t>-09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212" w:right="159"/>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0,5</w:t>
            </w:r>
          </w:p>
        </w:tc>
      </w:tr>
      <w:tr w:rsidR="002B6ECB" w:rsidRPr="002B6ECB" w:rsidTr="00C2485C">
        <w:trPr>
          <w:trHeight w:val="47"/>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4.</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CYR"/>
                <w:i/>
                <w:sz w:val="20"/>
                <w:szCs w:val="20"/>
                <w:lang w:val="uk-UA" w:eastAsia="ru-RU"/>
              </w:rPr>
            </w:pPr>
            <w:r w:rsidRPr="002B6ECB">
              <w:rPr>
                <w:rFonts w:ascii="Arial Narrow" w:eastAsia="Times New Roman" w:hAnsi="Arial Narrow" w:cs="Arial CYR"/>
                <w:i/>
                <w:sz w:val="20"/>
                <w:szCs w:val="20"/>
                <w:lang w:val="uk-UA" w:eastAsia="ru-RU"/>
              </w:rPr>
              <w:t>04000</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7"/>
              <w:rPr>
                <w:rFonts w:ascii="Arial Narrow" w:eastAsia="Times New Roman" w:hAnsi="Arial Narrow" w:cs="Arial"/>
                <w:i/>
                <w:sz w:val="20"/>
                <w:szCs w:val="20"/>
                <w:lang w:val="uk-UA" w:eastAsia="ru-RU"/>
              </w:rPr>
            </w:pPr>
            <w:r w:rsidRPr="002B6ECB">
              <w:rPr>
                <w:rFonts w:ascii="Arial Narrow" w:eastAsia="Times New Roman" w:hAnsi="Arial Narrow" w:cs="Arial CYR"/>
                <w:i/>
                <w:sz w:val="20"/>
                <w:szCs w:val="20"/>
                <w:lang w:val="uk-UA" w:eastAsia="ru-RU"/>
              </w:rPr>
              <w:t xml:space="preserve">Сполуки азоту всього, у </w:t>
            </w:r>
            <w:proofErr w:type="spellStart"/>
            <w:r w:rsidRPr="002B6ECB">
              <w:rPr>
                <w:rFonts w:ascii="Arial Narrow" w:eastAsia="Times New Roman" w:hAnsi="Arial Narrow" w:cs="Arial CYR"/>
                <w:i/>
                <w:sz w:val="20"/>
                <w:szCs w:val="20"/>
                <w:lang w:val="uk-UA" w:eastAsia="ru-RU"/>
              </w:rPr>
              <w:t>т.ч</w:t>
            </w:r>
            <w:proofErr w:type="spellEnd"/>
            <w:r w:rsidRPr="002B6ECB">
              <w:rPr>
                <w:rFonts w:ascii="Arial Narrow" w:eastAsia="Times New Roman" w:hAnsi="Arial Narrow" w:cs="Arial CYR"/>
                <w:i/>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i/>
                <w:sz w:val="20"/>
                <w:szCs w:val="20"/>
                <w:lang w:val="uk-UA" w:eastAsia="ru-RU"/>
              </w:rPr>
            </w:pPr>
            <w:r w:rsidRPr="002B6ECB">
              <w:rPr>
                <w:rFonts w:ascii="Arial Narrow" w:eastAsia="Times New Roman" w:hAnsi="Arial Narrow" w:cs="Times New Roman"/>
                <w:i/>
                <w:sz w:val="20"/>
                <w:szCs w:val="20"/>
                <w:lang w:val="uk-UA" w:eastAsia="ru-RU"/>
              </w:rPr>
              <w:t>0,9641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i/>
                <w:sz w:val="20"/>
                <w:szCs w:val="20"/>
                <w:lang w:val="uk-UA" w:eastAsia="ru-RU"/>
              </w:rPr>
            </w:pPr>
            <w:r w:rsidRPr="002B6ECB">
              <w:rPr>
                <w:rFonts w:ascii="Arial Narrow" w:eastAsia="Times New Roman" w:hAnsi="Arial Narrow" w:cs="Times New Roman"/>
                <w:i/>
                <w:sz w:val="20"/>
                <w:szCs w:val="20"/>
                <w:lang w:val="uk-UA" w:eastAsia="ru-RU"/>
              </w:rPr>
              <w:t>0,9641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30" w:right="-108"/>
              <w:jc w:val="center"/>
              <w:rPr>
                <w:rFonts w:ascii="Arial Narrow" w:eastAsia="Times New Roman" w:hAnsi="Arial Narrow" w:cs="Courier New"/>
                <w:sz w:val="20"/>
                <w:szCs w:val="20"/>
                <w:lang w:val="uk-UA" w:eastAsia="ru-RU"/>
              </w:rPr>
            </w:pPr>
          </w:p>
        </w:tc>
      </w:tr>
      <w:tr w:rsidR="002B6ECB" w:rsidRPr="002B6ECB" w:rsidTr="00C2485C">
        <w:trPr>
          <w:trHeight w:val="47"/>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4.1</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color w:val="000000"/>
                <w:sz w:val="20"/>
                <w:szCs w:val="20"/>
                <w:lang w:val="uk-UA" w:eastAsia="ru-RU"/>
              </w:rPr>
            </w:pPr>
            <w:r w:rsidRPr="002B6ECB">
              <w:rPr>
                <w:rFonts w:ascii="Arial Narrow" w:eastAsia="Times New Roman" w:hAnsi="Arial Narrow" w:cs="Times New Roman"/>
                <w:color w:val="000000"/>
                <w:sz w:val="20"/>
                <w:szCs w:val="20"/>
                <w:lang w:val="uk-UA" w:eastAsia="ru-RU"/>
              </w:rPr>
              <w:t>04001 (301)</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7" w:right="-130"/>
              <w:rPr>
                <w:rFonts w:ascii="Arial Narrow" w:eastAsia="Times New Roman" w:hAnsi="Arial Narrow" w:cs="Times New Roman"/>
                <w:color w:val="000000"/>
                <w:sz w:val="20"/>
                <w:szCs w:val="20"/>
                <w:lang w:val="uk-UA" w:eastAsia="ru-RU"/>
              </w:rPr>
            </w:pPr>
            <w:r w:rsidRPr="002B6ECB">
              <w:rPr>
                <w:rFonts w:ascii="Arial Narrow" w:eastAsia="Times New Roman" w:hAnsi="Arial Narrow" w:cs="Times New Roman"/>
                <w:color w:val="000000"/>
                <w:sz w:val="20"/>
                <w:szCs w:val="20"/>
                <w:lang w:val="uk-UA" w:eastAsia="ru-RU"/>
              </w:rPr>
              <w:t>Оксиди азоту (у перерахунку на діоксид азоту [</w:t>
            </w:r>
            <w:proofErr w:type="spellStart"/>
            <w:r w:rsidRPr="002B6ECB">
              <w:rPr>
                <w:rFonts w:ascii="Arial Narrow" w:eastAsia="Times New Roman" w:hAnsi="Arial Narrow" w:cs="Times New Roman"/>
                <w:color w:val="000000"/>
                <w:sz w:val="20"/>
                <w:szCs w:val="20"/>
                <w:lang w:val="uk-UA" w:eastAsia="ru-RU"/>
              </w:rPr>
              <w:t>NO+NO</w:t>
            </w:r>
            <w:r w:rsidRPr="002B6ECB">
              <w:rPr>
                <w:rFonts w:ascii="Arial Narrow" w:eastAsia="Times New Roman" w:hAnsi="Arial Narrow" w:cs="Times New Roman"/>
                <w:color w:val="000000"/>
                <w:sz w:val="20"/>
                <w:szCs w:val="20"/>
                <w:vertAlign w:val="subscript"/>
                <w:lang w:val="uk-UA" w:eastAsia="ru-RU"/>
              </w:rPr>
              <w:t>2</w:t>
            </w:r>
            <w:proofErr w:type="spellEnd"/>
            <w:r w:rsidRPr="002B6ECB">
              <w:rPr>
                <w:rFonts w:ascii="Arial Narrow" w:eastAsia="Times New Roman" w:hAnsi="Arial Narrow" w:cs="Times New Roman"/>
                <w:color w:val="000000"/>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0,962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0,962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30" w:right="-108"/>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1,0</w:t>
            </w:r>
          </w:p>
        </w:tc>
      </w:tr>
      <w:tr w:rsidR="002B6ECB" w:rsidRPr="002B6ECB" w:rsidTr="00C2485C">
        <w:trPr>
          <w:trHeight w:val="51"/>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4.2</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30" w:right="-108"/>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04002/11815</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7" w:right="141"/>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Азоту (1) оксид [</w:t>
            </w:r>
            <w:proofErr w:type="spellStart"/>
            <w:r w:rsidRPr="002B6ECB">
              <w:rPr>
                <w:rFonts w:ascii="Arial Narrow" w:eastAsia="Times New Roman" w:hAnsi="Arial Narrow" w:cs="Courier New"/>
                <w:sz w:val="20"/>
                <w:szCs w:val="20"/>
                <w:lang w:val="uk-UA" w:eastAsia="ru-RU"/>
              </w:rPr>
              <w:t>N2O</w:t>
            </w:r>
            <w:proofErr w:type="spellEnd"/>
            <w:r w:rsidRPr="002B6ECB">
              <w:rPr>
                <w:rFonts w:ascii="Arial Narrow" w:eastAsia="Times New Roman" w:hAnsi="Arial Narrow" w:cs="Courier New"/>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0,0021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0,0021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71" w:right="141"/>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0,1</w:t>
            </w:r>
          </w:p>
        </w:tc>
      </w:tr>
      <w:tr w:rsidR="002B6ECB" w:rsidRPr="002B6ECB" w:rsidTr="00C2485C">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5.</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06000 (337)</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7"/>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Оксид вуглецю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28" w:lineRule="auto"/>
              <w:ind w:left="-96" w:right="-108"/>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0,034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28" w:lineRule="auto"/>
              <w:ind w:left="-96" w:right="-108"/>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0,034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1,5</w:t>
            </w:r>
          </w:p>
        </w:tc>
      </w:tr>
      <w:tr w:rsidR="002B6ECB" w:rsidRPr="002B6ECB" w:rsidTr="00C2485C">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6.</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i/>
                <w:sz w:val="20"/>
                <w:szCs w:val="20"/>
                <w:lang w:val="uk-UA" w:eastAsia="ru-RU"/>
              </w:rPr>
              <w:t>05000</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7"/>
              <w:rPr>
                <w:rFonts w:ascii="Arial Narrow" w:eastAsia="Times New Roman" w:hAnsi="Arial Narrow" w:cs="Times New Roman"/>
                <w:sz w:val="20"/>
                <w:szCs w:val="20"/>
                <w:lang w:val="uk-UA" w:eastAsia="ru-RU"/>
              </w:rPr>
            </w:pPr>
            <w:r w:rsidRPr="002B6ECB">
              <w:rPr>
                <w:rFonts w:ascii="Arial Narrow" w:eastAsia="Times New Roman" w:hAnsi="Arial Narrow" w:cs="Times New Roman"/>
                <w:i/>
                <w:sz w:val="20"/>
                <w:szCs w:val="20"/>
                <w:lang w:val="uk-UA" w:eastAsia="ru-RU"/>
              </w:rPr>
              <w:t xml:space="preserve">Діоксид та інші сполуки сірки всього, у </w:t>
            </w:r>
            <w:proofErr w:type="spellStart"/>
            <w:r w:rsidRPr="002B6ECB">
              <w:rPr>
                <w:rFonts w:ascii="Arial Narrow" w:eastAsia="Times New Roman" w:hAnsi="Arial Narrow" w:cs="Times New Roman"/>
                <w:i/>
                <w:sz w:val="20"/>
                <w:szCs w:val="20"/>
                <w:lang w:val="uk-UA" w:eastAsia="ru-RU"/>
              </w:rPr>
              <w:t>т.ч</w:t>
            </w:r>
            <w:proofErr w:type="spellEnd"/>
            <w:r w:rsidRPr="002B6ECB">
              <w:rPr>
                <w:rFonts w:ascii="Arial Narrow" w:eastAsia="Times New Roman" w:hAnsi="Arial Narrow" w:cs="Times New Roman"/>
                <w:i/>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28" w:lineRule="auto"/>
              <w:ind w:left="-96" w:right="-108"/>
              <w:jc w:val="center"/>
              <w:rPr>
                <w:rFonts w:ascii="Arial Narrow" w:eastAsia="Times New Roman" w:hAnsi="Arial Narrow" w:cs="Times New Roman"/>
                <w:i/>
                <w:sz w:val="20"/>
                <w:szCs w:val="20"/>
                <w:lang w:val="uk-UA" w:eastAsia="ru-RU"/>
              </w:rPr>
            </w:pPr>
            <w:r w:rsidRPr="002B6ECB">
              <w:rPr>
                <w:rFonts w:ascii="Arial Narrow" w:eastAsia="Times New Roman" w:hAnsi="Arial Narrow" w:cs="Times New Roman"/>
                <w:i/>
                <w:color w:val="000000"/>
                <w:sz w:val="20"/>
                <w:szCs w:val="20"/>
                <w:lang w:val="uk-UA" w:eastAsia="ru-RU"/>
              </w:rPr>
              <w:t>0,072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28" w:lineRule="auto"/>
              <w:ind w:left="-96" w:right="-108"/>
              <w:jc w:val="center"/>
              <w:rPr>
                <w:rFonts w:ascii="Arial Narrow" w:eastAsia="Times New Roman" w:hAnsi="Arial Narrow" w:cs="Times New Roman"/>
                <w:i/>
                <w:sz w:val="20"/>
                <w:szCs w:val="20"/>
                <w:lang w:val="uk-UA" w:eastAsia="ru-RU"/>
              </w:rPr>
            </w:pPr>
            <w:r w:rsidRPr="002B6ECB">
              <w:rPr>
                <w:rFonts w:ascii="Arial Narrow" w:eastAsia="Times New Roman" w:hAnsi="Arial Narrow" w:cs="Times New Roman"/>
                <w:i/>
                <w:color w:val="000000"/>
                <w:sz w:val="20"/>
                <w:szCs w:val="20"/>
                <w:lang w:val="uk-UA" w:eastAsia="ru-RU"/>
              </w:rPr>
              <w:t>0,072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i/>
                <w:sz w:val="20"/>
                <w:szCs w:val="20"/>
                <w:lang w:val="uk-UA" w:eastAsia="ru-RU"/>
              </w:rPr>
            </w:pPr>
            <w:r w:rsidRPr="002B6ECB">
              <w:rPr>
                <w:rFonts w:ascii="Arial Narrow" w:eastAsia="Times New Roman" w:hAnsi="Arial Narrow" w:cs="Times New Roman"/>
                <w:i/>
                <w:sz w:val="20"/>
                <w:szCs w:val="20"/>
                <w:lang w:val="uk-UA" w:eastAsia="ru-RU"/>
              </w:rPr>
              <w:t>2,0</w:t>
            </w:r>
          </w:p>
        </w:tc>
      </w:tr>
      <w:tr w:rsidR="002B6ECB" w:rsidRPr="002B6ECB" w:rsidTr="00C2485C">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6.1</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65"/>
              <w:jc w:val="center"/>
              <w:rPr>
                <w:rFonts w:ascii="Arial Narrow" w:eastAsia="Times New Roman" w:hAnsi="Arial Narrow" w:cs="Arial CYR"/>
                <w:sz w:val="20"/>
                <w:szCs w:val="20"/>
                <w:lang w:val="uk-UA" w:eastAsia="ru-RU"/>
              </w:rPr>
            </w:pPr>
            <w:r w:rsidRPr="002B6ECB">
              <w:rPr>
                <w:rFonts w:ascii="Arial Narrow" w:eastAsia="Times New Roman" w:hAnsi="Arial Narrow" w:cs="Arial CYR"/>
                <w:sz w:val="20"/>
                <w:szCs w:val="20"/>
                <w:lang w:val="uk-UA" w:eastAsia="ru-RU"/>
              </w:rPr>
              <w:t>05001(330)</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rPr>
                <w:rFonts w:ascii="Arial Narrow" w:eastAsia="Times New Roman" w:hAnsi="Arial Narrow" w:cs="Arial CYR"/>
                <w:sz w:val="20"/>
                <w:szCs w:val="20"/>
                <w:lang w:val="uk-UA" w:eastAsia="ru-RU"/>
              </w:rPr>
            </w:pPr>
            <w:r w:rsidRPr="002B6ECB">
              <w:rPr>
                <w:rFonts w:ascii="Arial Narrow" w:eastAsia="Times New Roman" w:hAnsi="Arial Narrow" w:cs="Times New Roman"/>
                <w:sz w:val="20"/>
                <w:szCs w:val="20"/>
                <w:lang w:val="uk-UA" w:eastAsia="ru-RU"/>
              </w:rPr>
              <w:t>Сірки діоксид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28" w:lineRule="auto"/>
              <w:ind w:left="-96" w:right="-108"/>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color w:val="000000"/>
                <w:sz w:val="20"/>
                <w:szCs w:val="20"/>
                <w:lang w:val="uk-UA" w:eastAsia="ru-RU"/>
              </w:rPr>
              <w:t>0,072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28" w:lineRule="auto"/>
              <w:ind w:left="-96" w:right="-108"/>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color w:val="000000"/>
                <w:sz w:val="20"/>
                <w:szCs w:val="20"/>
                <w:lang w:val="uk-UA" w:eastAsia="ru-RU"/>
              </w:rPr>
              <w:t>0,072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1,5</w:t>
            </w:r>
          </w:p>
        </w:tc>
      </w:tr>
      <w:tr w:rsidR="002B6ECB" w:rsidRPr="002B6ECB" w:rsidTr="00C2485C">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7.</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30" w:right="-108"/>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07000/11812</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7" w:right="141"/>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Вуглецю діоксид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63,057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63,057</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500</w:t>
            </w:r>
          </w:p>
        </w:tc>
      </w:tr>
      <w:tr w:rsidR="002B6ECB" w:rsidRPr="002B6ECB" w:rsidTr="00C2485C">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80" w:right="-226"/>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8.</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30" w:right="-108"/>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12000/410</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7" w:right="141"/>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Метан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0,003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0,003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71" w:right="141"/>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10,0</w:t>
            </w:r>
          </w:p>
        </w:tc>
      </w:tr>
      <w:tr w:rsidR="002B6ECB" w:rsidRPr="002B6ECB" w:rsidTr="00C2485C">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80" w:right="-226"/>
              <w:jc w:val="center"/>
              <w:rPr>
                <w:rFonts w:ascii="Arial Narrow" w:eastAsia="Times New Roman" w:hAnsi="Arial Narrow" w:cs="Arial"/>
                <w:i/>
                <w:sz w:val="20"/>
                <w:szCs w:val="20"/>
                <w:lang w:val="uk-UA" w:eastAsia="ru-RU"/>
              </w:rPr>
            </w:pPr>
            <w:r w:rsidRPr="002B6ECB">
              <w:rPr>
                <w:rFonts w:ascii="Arial Narrow" w:eastAsia="Times New Roman" w:hAnsi="Arial Narrow" w:cs="Arial"/>
                <w:i/>
                <w:sz w:val="20"/>
                <w:szCs w:val="20"/>
                <w:lang w:val="uk-UA" w:eastAsia="ru-RU"/>
              </w:rPr>
              <w:t>9.</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CYR"/>
                <w:i/>
                <w:sz w:val="20"/>
                <w:szCs w:val="20"/>
                <w:lang w:val="uk-UA" w:eastAsia="ru-RU"/>
              </w:rPr>
            </w:pPr>
            <w:r w:rsidRPr="002B6ECB">
              <w:rPr>
                <w:rFonts w:ascii="Arial Narrow" w:eastAsia="Times New Roman" w:hAnsi="Arial Narrow" w:cs="Arial CYR"/>
                <w:i/>
                <w:sz w:val="20"/>
                <w:szCs w:val="20"/>
                <w:lang w:val="uk-UA" w:eastAsia="ru-RU"/>
              </w:rPr>
              <w:t>11000</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rPr>
                <w:rFonts w:ascii="Arial Narrow" w:eastAsia="Times New Roman" w:hAnsi="Arial Narrow" w:cs="Arial CYR"/>
                <w:i/>
                <w:sz w:val="20"/>
                <w:szCs w:val="20"/>
                <w:lang w:val="uk-UA" w:eastAsia="ru-RU"/>
              </w:rPr>
            </w:pPr>
            <w:r w:rsidRPr="002B6ECB">
              <w:rPr>
                <w:rFonts w:ascii="Arial Narrow" w:eastAsia="Times New Roman" w:hAnsi="Arial Narrow" w:cs="Arial CYR"/>
                <w:i/>
                <w:sz w:val="20"/>
                <w:szCs w:val="20"/>
                <w:lang w:val="uk-UA" w:eastAsia="ru-RU"/>
              </w:rPr>
              <w:t>Неметанові леткі органічні сполуки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jc w:val="center"/>
              <w:rPr>
                <w:rFonts w:ascii="Arial Narrow" w:eastAsia="Times New Roman" w:hAnsi="Arial Narrow" w:cs="Times New Roman"/>
                <w:i/>
                <w:sz w:val="20"/>
                <w:szCs w:val="20"/>
                <w:lang w:val="uk-UA" w:eastAsia="ru-RU"/>
              </w:rPr>
            </w:pPr>
            <w:r w:rsidRPr="002B6ECB">
              <w:rPr>
                <w:rFonts w:ascii="Arial Narrow" w:eastAsia="Times New Roman" w:hAnsi="Arial Narrow" w:cs="Times New Roman"/>
                <w:i/>
                <w:sz w:val="20"/>
                <w:szCs w:val="20"/>
                <w:lang w:val="uk-UA" w:eastAsia="ru-RU"/>
              </w:rPr>
              <w:t>0,043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jc w:val="center"/>
              <w:rPr>
                <w:rFonts w:ascii="Arial Narrow" w:eastAsia="Times New Roman" w:hAnsi="Arial Narrow" w:cs="Times New Roman"/>
                <w:i/>
                <w:sz w:val="20"/>
                <w:szCs w:val="20"/>
                <w:lang w:val="uk-UA" w:eastAsia="ru-RU"/>
              </w:rPr>
            </w:pPr>
            <w:r w:rsidRPr="002B6ECB">
              <w:rPr>
                <w:rFonts w:ascii="Arial Narrow" w:eastAsia="Times New Roman" w:hAnsi="Arial Narrow" w:cs="Times New Roman"/>
                <w:i/>
                <w:sz w:val="20"/>
                <w:szCs w:val="20"/>
                <w:lang w:val="uk-UA" w:eastAsia="ru-RU"/>
              </w:rPr>
              <w:t>0,043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71" w:right="141"/>
              <w:jc w:val="center"/>
              <w:rPr>
                <w:rFonts w:ascii="Arial Narrow" w:eastAsia="Times New Roman" w:hAnsi="Arial Narrow" w:cs="Arial"/>
                <w:i/>
                <w:sz w:val="20"/>
                <w:szCs w:val="20"/>
                <w:lang w:val="uk-UA" w:eastAsia="ru-RU"/>
              </w:rPr>
            </w:pPr>
            <w:r w:rsidRPr="002B6ECB">
              <w:rPr>
                <w:rFonts w:ascii="Arial Narrow" w:eastAsia="Times New Roman" w:hAnsi="Arial Narrow" w:cs="Arial"/>
                <w:i/>
                <w:sz w:val="20"/>
                <w:szCs w:val="20"/>
                <w:lang w:val="uk-UA" w:eastAsia="ru-RU"/>
              </w:rPr>
              <w:t>1,5</w:t>
            </w:r>
          </w:p>
        </w:tc>
      </w:tr>
      <w:tr w:rsidR="002B6ECB" w:rsidRPr="002B6ECB" w:rsidTr="00C2485C">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80" w:right="-226"/>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9.1</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65" w:right="-108"/>
              <w:jc w:val="center"/>
              <w:rPr>
                <w:rFonts w:ascii="Arial Narrow" w:eastAsia="Times New Roman" w:hAnsi="Arial Narrow" w:cs="Arial CYR"/>
                <w:sz w:val="20"/>
                <w:szCs w:val="20"/>
                <w:lang w:val="uk-UA" w:eastAsia="ru-RU"/>
              </w:rPr>
            </w:pPr>
            <w:r w:rsidRPr="002B6ECB">
              <w:rPr>
                <w:rFonts w:ascii="Arial Narrow" w:eastAsia="Times New Roman" w:hAnsi="Arial Narrow" w:cs="Times New Roman"/>
                <w:sz w:val="20"/>
                <w:szCs w:val="20"/>
                <w:lang w:val="uk-UA" w:eastAsia="ru-RU"/>
              </w:rPr>
              <w:t>11000(2754)</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rPr>
                <w:rFonts w:ascii="Arial Narrow" w:eastAsia="Times New Roman" w:hAnsi="Arial Narrow" w:cs="Times New Roman"/>
                <w:sz w:val="20"/>
                <w:szCs w:val="20"/>
                <w:lang w:val="uk-UA" w:eastAsia="ru-RU"/>
              </w:rPr>
            </w:pPr>
            <w:proofErr w:type="spellStart"/>
            <w:r w:rsidRPr="002B6ECB">
              <w:rPr>
                <w:rFonts w:ascii="Arial Narrow" w:eastAsia="Times New Roman" w:hAnsi="Arial Narrow" w:cs="Times New Roman"/>
                <w:sz w:val="20"/>
                <w:szCs w:val="20"/>
                <w:lang w:val="uk-UA" w:eastAsia="ru-RU"/>
              </w:rPr>
              <w:t>Вуглеводнi</w:t>
            </w:r>
            <w:proofErr w:type="spellEnd"/>
            <w:r w:rsidRPr="002B6ECB">
              <w:rPr>
                <w:rFonts w:ascii="Arial Narrow" w:eastAsia="Times New Roman" w:hAnsi="Arial Narrow" w:cs="Times New Roman"/>
                <w:sz w:val="20"/>
                <w:szCs w:val="20"/>
                <w:lang w:val="uk-UA" w:eastAsia="ru-RU"/>
              </w:rPr>
              <w:t xml:space="preserve">  насичені </w:t>
            </w:r>
            <w:proofErr w:type="spellStart"/>
            <w:r w:rsidRPr="002B6ECB">
              <w:rPr>
                <w:rFonts w:ascii="Arial Narrow" w:eastAsia="Times New Roman" w:hAnsi="Arial Narrow" w:cs="Times New Roman"/>
                <w:sz w:val="20"/>
                <w:szCs w:val="20"/>
                <w:lang w:val="uk-UA" w:eastAsia="ru-RU"/>
              </w:rPr>
              <w:t>С12-С19</w:t>
            </w:r>
            <w:proofErr w:type="spellEnd"/>
            <w:r w:rsidRPr="002B6ECB">
              <w:rPr>
                <w:rFonts w:ascii="Arial Narrow" w:eastAsia="Times New Roman" w:hAnsi="Arial Narrow" w:cs="Times New Roman"/>
                <w:sz w:val="20"/>
                <w:szCs w:val="20"/>
                <w:lang w:val="uk-UA" w:eastAsia="ru-RU"/>
              </w:rPr>
              <w:t xml:space="preserve"> (розчинник </w:t>
            </w:r>
            <w:proofErr w:type="spellStart"/>
            <w:r w:rsidRPr="002B6ECB">
              <w:rPr>
                <w:rFonts w:ascii="Arial Narrow" w:eastAsia="Times New Roman" w:hAnsi="Arial Narrow" w:cs="Times New Roman"/>
                <w:sz w:val="20"/>
                <w:szCs w:val="20"/>
                <w:lang w:val="uk-UA" w:eastAsia="ru-RU"/>
              </w:rPr>
              <w:t>РПК</w:t>
            </w:r>
            <w:proofErr w:type="spellEnd"/>
            <w:r w:rsidRPr="002B6ECB">
              <w:rPr>
                <w:rFonts w:ascii="Arial Narrow" w:eastAsia="Times New Roman" w:hAnsi="Arial Narrow" w:cs="Times New Roman"/>
                <w:sz w:val="20"/>
                <w:szCs w:val="20"/>
                <w:lang w:val="uk-UA" w:eastAsia="ru-RU"/>
              </w:rPr>
              <w:t xml:space="preserve">-26611 i </w:t>
            </w:r>
            <w:proofErr w:type="spellStart"/>
            <w:r w:rsidRPr="002B6ECB">
              <w:rPr>
                <w:rFonts w:ascii="Arial Narrow" w:eastAsia="Times New Roman" w:hAnsi="Arial Narrow" w:cs="Times New Roman"/>
                <w:sz w:val="20"/>
                <w:szCs w:val="20"/>
                <w:lang w:val="uk-UA" w:eastAsia="ru-RU"/>
              </w:rPr>
              <w:t>iн</w:t>
            </w:r>
            <w:proofErr w:type="spellEnd"/>
            <w:r w:rsidRPr="002B6ECB">
              <w:rPr>
                <w:rFonts w:ascii="Arial Narrow" w:eastAsia="Times New Roman" w:hAnsi="Arial Narrow" w:cs="Times New Roman"/>
                <w:sz w:val="20"/>
                <w:szCs w:val="20"/>
                <w:lang w:val="uk-UA" w:eastAsia="ru-RU"/>
              </w:rPr>
              <w:t xml:space="preserve">.) у перерахунку на сумарний </w:t>
            </w:r>
            <w:proofErr w:type="spellStart"/>
            <w:r w:rsidRPr="002B6ECB">
              <w:rPr>
                <w:rFonts w:ascii="Arial Narrow" w:eastAsia="Times New Roman" w:hAnsi="Arial Narrow" w:cs="Times New Roman"/>
                <w:sz w:val="20"/>
                <w:szCs w:val="20"/>
                <w:lang w:val="uk-UA" w:eastAsia="ru-RU"/>
              </w:rPr>
              <w:t>органiчний</w:t>
            </w:r>
            <w:proofErr w:type="spellEnd"/>
            <w:r w:rsidRPr="002B6ECB">
              <w:rPr>
                <w:rFonts w:ascii="Arial Narrow" w:eastAsia="Times New Roman" w:hAnsi="Arial Narrow" w:cs="Times New Roman"/>
                <w:sz w:val="20"/>
                <w:szCs w:val="20"/>
                <w:lang w:val="uk-UA" w:eastAsia="ru-RU"/>
              </w:rPr>
              <w:t xml:space="preserve"> вуглець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0,043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0,043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71" w:right="141"/>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r>
      <w:tr w:rsidR="002B6ECB" w:rsidRPr="002B6ECB" w:rsidTr="00C2485C">
        <w:trPr>
          <w:cantSplit/>
          <w:trHeight w:val="267"/>
          <w:jc w:val="center"/>
        </w:trPr>
        <w:tc>
          <w:tcPr>
            <w:tcW w:w="6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708"/>
              </w:tabs>
              <w:spacing w:after="0" w:line="240" w:lineRule="auto"/>
              <w:jc w:val="center"/>
              <w:rPr>
                <w:rFonts w:ascii="Arial Narrow" w:eastAsia="Times New Roman" w:hAnsi="Arial Narrow" w:cs="Times New Roman"/>
                <w:b/>
                <w:sz w:val="20"/>
                <w:szCs w:val="20"/>
                <w:lang w:val="uk-UA" w:eastAsia="ru-RU"/>
              </w:rPr>
            </w:pPr>
            <w:r w:rsidRPr="002B6ECB">
              <w:rPr>
                <w:rFonts w:ascii="Arial Narrow" w:eastAsia="Times New Roman" w:hAnsi="Arial Narrow" w:cs="Times New Roman"/>
                <w:b/>
                <w:sz w:val="20"/>
                <w:szCs w:val="20"/>
                <w:lang w:val="uk-UA" w:eastAsia="ru-RU"/>
              </w:rPr>
              <w:t>Усього для підприємства: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b/>
                <w:sz w:val="20"/>
                <w:szCs w:val="20"/>
                <w:lang w:val="uk-UA" w:eastAsia="ru-RU"/>
              </w:rPr>
            </w:pPr>
            <w:r w:rsidRPr="002B6ECB">
              <w:rPr>
                <w:rFonts w:ascii="Arial Narrow" w:eastAsia="Times New Roman" w:hAnsi="Arial Narrow" w:cs="Arial"/>
                <w:b/>
                <w:i/>
                <w:color w:val="000000"/>
                <w:sz w:val="20"/>
                <w:szCs w:val="20"/>
                <w:lang w:val="uk-UA" w:eastAsia="ru-RU"/>
              </w:rPr>
              <w:t>64,378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b/>
                <w:sz w:val="20"/>
                <w:szCs w:val="20"/>
                <w:lang w:val="uk-UA" w:eastAsia="ru-RU"/>
              </w:rPr>
            </w:pPr>
            <w:r w:rsidRPr="002B6ECB">
              <w:rPr>
                <w:rFonts w:ascii="Arial Narrow" w:eastAsia="Times New Roman" w:hAnsi="Arial Narrow" w:cs="Arial"/>
                <w:b/>
                <w:i/>
                <w:color w:val="000000"/>
                <w:sz w:val="20"/>
                <w:szCs w:val="20"/>
                <w:lang w:val="uk-UA" w:eastAsia="ru-RU"/>
              </w:rPr>
              <w:t>64,378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b/>
                <w:i/>
                <w:sz w:val="20"/>
                <w:szCs w:val="20"/>
                <w:lang w:val="uk-UA" w:eastAsia="ru-RU"/>
              </w:rPr>
            </w:pPr>
            <w:r w:rsidRPr="002B6ECB">
              <w:rPr>
                <w:rFonts w:ascii="Arial Narrow" w:eastAsia="Times New Roman" w:hAnsi="Arial Narrow" w:cs="Times New Roman"/>
                <w:b/>
                <w:i/>
                <w:sz w:val="20"/>
                <w:szCs w:val="20"/>
                <w:lang w:val="uk-UA" w:eastAsia="ru-RU"/>
              </w:rPr>
              <w:t>-</w:t>
            </w:r>
          </w:p>
        </w:tc>
      </w:tr>
      <w:tr w:rsidR="002B6ECB" w:rsidRPr="002B6ECB" w:rsidTr="00C2485C">
        <w:trPr>
          <w:cantSplit/>
          <w:trHeight w:val="267"/>
          <w:jc w:val="center"/>
        </w:trPr>
        <w:tc>
          <w:tcPr>
            <w:tcW w:w="6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708"/>
              </w:tabs>
              <w:spacing w:after="0" w:line="240" w:lineRule="auto"/>
              <w:jc w:val="center"/>
              <w:rPr>
                <w:rFonts w:ascii="Arial Narrow" w:eastAsia="Times New Roman" w:hAnsi="Arial Narrow" w:cs="Arial"/>
                <w:b/>
                <w:sz w:val="20"/>
                <w:szCs w:val="20"/>
                <w:lang w:val="uk-UA" w:eastAsia="ru-RU"/>
              </w:rPr>
            </w:pPr>
            <w:r w:rsidRPr="002B6ECB">
              <w:rPr>
                <w:rFonts w:ascii="Arial Narrow" w:eastAsia="Times New Roman" w:hAnsi="Arial Narrow" w:cs="Courier New"/>
                <w:b/>
                <w:sz w:val="20"/>
                <w:szCs w:val="20"/>
                <w:lang w:val="uk-UA" w:eastAsia="ru-RU"/>
              </w:rPr>
              <w:t>Усього для підприємства (крім вуглецю діоксиду):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b/>
                <w:i/>
                <w:sz w:val="20"/>
                <w:szCs w:val="20"/>
                <w:lang w:val="uk-UA" w:eastAsia="ru-RU"/>
              </w:rPr>
            </w:pPr>
            <w:r w:rsidRPr="002B6ECB">
              <w:rPr>
                <w:rFonts w:ascii="Arial Narrow" w:eastAsia="Times New Roman" w:hAnsi="Arial Narrow" w:cs="Times New Roman"/>
                <w:b/>
                <w:i/>
                <w:sz w:val="20"/>
                <w:szCs w:val="20"/>
                <w:lang w:val="uk-UA" w:eastAsia="ru-RU"/>
              </w:rPr>
              <w:t>1,321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b/>
                <w:i/>
                <w:sz w:val="20"/>
                <w:szCs w:val="20"/>
                <w:lang w:val="uk-UA" w:eastAsia="ru-RU"/>
              </w:rPr>
            </w:pPr>
            <w:r w:rsidRPr="002B6ECB">
              <w:rPr>
                <w:rFonts w:ascii="Arial Narrow" w:eastAsia="Times New Roman" w:hAnsi="Arial Narrow" w:cs="Times New Roman"/>
                <w:b/>
                <w:i/>
                <w:sz w:val="20"/>
                <w:szCs w:val="20"/>
                <w:lang w:val="uk-UA" w:eastAsia="ru-RU"/>
              </w:rPr>
              <w:t>1,321</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CYR"/>
                <w:sz w:val="20"/>
                <w:szCs w:val="20"/>
                <w:lang w:val="uk-UA" w:eastAsia="ru-RU"/>
              </w:rPr>
            </w:pPr>
            <w:r w:rsidRPr="002B6ECB">
              <w:rPr>
                <w:rFonts w:ascii="Arial Narrow" w:eastAsia="Times New Roman" w:hAnsi="Arial Narrow" w:cs="Arial CYR"/>
                <w:sz w:val="20"/>
                <w:szCs w:val="20"/>
                <w:lang w:val="uk-UA" w:eastAsia="ru-RU"/>
              </w:rPr>
              <w:t>-</w:t>
            </w:r>
          </w:p>
        </w:tc>
      </w:tr>
      <w:tr w:rsidR="002B6ECB" w:rsidRPr="002B6ECB" w:rsidTr="00C2485C">
        <w:trPr>
          <w:cantSplit/>
          <w:jc w:val="center"/>
        </w:trPr>
        <w:tc>
          <w:tcPr>
            <w:tcW w:w="978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708"/>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Найбільш поширені забруднюючі речовини</w:t>
            </w:r>
          </w:p>
        </w:tc>
      </w:tr>
      <w:tr w:rsidR="002B6ECB" w:rsidRPr="002B6ECB" w:rsidTr="00C2485C">
        <w:trPr>
          <w:cantSplit/>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708"/>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1.</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color w:val="000000"/>
                <w:sz w:val="20"/>
                <w:szCs w:val="20"/>
                <w:lang w:val="uk-UA" w:eastAsia="ru-RU"/>
              </w:rPr>
            </w:pPr>
            <w:r w:rsidRPr="002B6ECB">
              <w:rPr>
                <w:rFonts w:ascii="Arial Narrow" w:eastAsia="Times New Roman" w:hAnsi="Arial Narrow" w:cs="Times New Roman"/>
                <w:color w:val="000000"/>
                <w:sz w:val="20"/>
                <w:szCs w:val="20"/>
                <w:lang w:val="uk-UA" w:eastAsia="ru-RU"/>
              </w:rPr>
              <w:t>04001 (301)</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95" w:right="-130"/>
              <w:jc w:val="center"/>
              <w:rPr>
                <w:rFonts w:ascii="Arial Narrow" w:eastAsia="Times New Roman" w:hAnsi="Arial Narrow" w:cs="Times New Roman"/>
                <w:color w:val="000000"/>
                <w:sz w:val="20"/>
                <w:szCs w:val="20"/>
                <w:lang w:val="uk-UA" w:eastAsia="ru-RU"/>
              </w:rPr>
            </w:pPr>
            <w:r w:rsidRPr="002B6ECB">
              <w:rPr>
                <w:rFonts w:ascii="Arial Narrow" w:eastAsia="Times New Roman" w:hAnsi="Arial Narrow" w:cs="Times New Roman"/>
                <w:color w:val="000000"/>
                <w:sz w:val="20"/>
                <w:szCs w:val="20"/>
                <w:lang w:val="uk-UA" w:eastAsia="ru-RU"/>
              </w:rPr>
              <w:t>Оксиди азоту (у перерахунку на діоксид азоту [</w:t>
            </w:r>
            <w:proofErr w:type="spellStart"/>
            <w:r w:rsidRPr="002B6ECB">
              <w:rPr>
                <w:rFonts w:ascii="Arial Narrow" w:eastAsia="Times New Roman" w:hAnsi="Arial Narrow" w:cs="Times New Roman"/>
                <w:color w:val="000000"/>
                <w:sz w:val="20"/>
                <w:szCs w:val="20"/>
                <w:lang w:val="uk-UA" w:eastAsia="ru-RU"/>
              </w:rPr>
              <w:t>NO+NO</w:t>
            </w:r>
            <w:r w:rsidRPr="002B6ECB">
              <w:rPr>
                <w:rFonts w:ascii="Arial Narrow" w:eastAsia="Times New Roman" w:hAnsi="Arial Narrow" w:cs="Times New Roman"/>
                <w:color w:val="000000"/>
                <w:sz w:val="20"/>
                <w:szCs w:val="20"/>
                <w:vertAlign w:val="subscript"/>
                <w:lang w:val="uk-UA" w:eastAsia="ru-RU"/>
              </w:rPr>
              <w:t>2</w:t>
            </w:r>
            <w:proofErr w:type="spellEnd"/>
            <w:r w:rsidRPr="002B6ECB">
              <w:rPr>
                <w:rFonts w:ascii="Arial Narrow" w:eastAsia="Times New Roman" w:hAnsi="Arial Narrow" w:cs="Times New Roman"/>
                <w:color w:val="000000"/>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0,962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0,962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30" w:right="-108"/>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1,0</w:t>
            </w:r>
          </w:p>
        </w:tc>
      </w:tr>
      <w:tr w:rsidR="002B6ECB" w:rsidRPr="002B6ECB" w:rsidTr="00C2485C">
        <w:trPr>
          <w:cantSplit/>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708"/>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2.</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06000 (337)</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Оксид вуглецю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28" w:lineRule="auto"/>
              <w:ind w:left="-96" w:right="-108"/>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0,034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28" w:lineRule="auto"/>
              <w:ind w:left="-96" w:right="-108"/>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0,034</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1,5</w:t>
            </w:r>
          </w:p>
        </w:tc>
      </w:tr>
      <w:tr w:rsidR="002B6ECB" w:rsidRPr="002B6ECB" w:rsidTr="00C2485C">
        <w:trPr>
          <w:cantSplit/>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708"/>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3.</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i/>
                <w:sz w:val="20"/>
                <w:szCs w:val="20"/>
                <w:lang w:val="uk-UA" w:eastAsia="ru-RU"/>
              </w:rPr>
              <w:t>05000</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7"/>
              <w:rPr>
                <w:rFonts w:ascii="Arial Narrow" w:eastAsia="Times New Roman" w:hAnsi="Arial Narrow" w:cs="Times New Roman"/>
                <w:sz w:val="20"/>
                <w:szCs w:val="20"/>
                <w:lang w:val="uk-UA" w:eastAsia="ru-RU"/>
              </w:rPr>
            </w:pPr>
            <w:r w:rsidRPr="002B6ECB">
              <w:rPr>
                <w:rFonts w:ascii="Arial Narrow" w:eastAsia="Times New Roman" w:hAnsi="Arial Narrow" w:cs="Times New Roman"/>
                <w:i/>
                <w:sz w:val="20"/>
                <w:szCs w:val="20"/>
                <w:lang w:val="uk-UA" w:eastAsia="ru-RU"/>
              </w:rPr>
              <w:t xml:space="preserve">Діоксид та інші сполуки сірки всього, у </w:t>
            </w:r>
            <w:proofErr w:type="spellStart"/>
            <w:r w:rsidRPr="002B6ECB">
              <w:rPr>
                <w:rFonts w:ascii="Arial Narrow" w:eastAsia="Times New Roman" w:hAnsi="Arial Narrow" w:cs="Times New Roman"/>
                <w:i/>
                <w:sz w:val="20"/>
                <w:szCs w:val="20"/>
                <w:lang w:val="uk-UA" w:eastAsia="ru-RU"/>
              </w:rPr>
              <w:t>т.ч</w:t>
            </w:r>
            <w:proofErr w:type="spellEnd"/>
            <w:r w:rsidRPr="002B6ECB">
              <w:rPr>
                <w:rFonts w:ascii="Arial Narrow" w:eastAsia="Times New Roman" w:hAnsi="Arial Narrow" w:cs="Times New Roman"/>
                <w:i/>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28" w:lineRule="auto"/>
              <w:ind w:left="-96" w:right="-108"/>
              <w:jc w:val="center"/>
              <w:rPr>
                <w:rFonts w:ascii="Arial Narrow" w:eastAsia="Times New Roman" w:hAnsi="Arial Narrow" w:cs="Times New Roman"/>
                <w:i/>
                <w:sz w:val="20"/>
                <w:szCs w:val="20"/>
                <w:lang w:val="uk-UA" w:eastAsia="ru-RU"/>
              </w:rPr>
            </w:pPr>
            <w:r w:rsidRPr="002B6ECB">
              <w:rPr>
                <w:rFonts w:ascii="Arial Narrow" w:eastAsia="Times New Roman" w:hAnsi="Arial Narrow" w:cs="Times New Roman"/>
                <w:i/>
                <w:color w:val="000000"/>
                <w:sz w:val="20"/>
                <w:szCs w:val="20"/>
                <w:lang w:val="uk-UA" w:eastAsia="ru-RU"/>
              </w:rPr>
              <w:t>0,072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28" w:lineRule="auto"/>
              <w:ind w:left="-96" w:right="-108"/>
              <w:jc w:val="center"/>
              <w:rPr>
                <w:rFonts w:ascii="Arial Narrow" w:eastAsia="Times New Roman" w:hAnsi="Arial Narrow" w:cs="Times New Roman"/>
                <w:i/>
                <w:sz w:val="20"/>
                <w:szCs w:val="20"/>
                <w:lang w:val="uk-UA" w:eastAsia="ru-RU"/>
              </w:rPr>
            </w:pPr>
            <w:r w:rsidRPr="002B6ECB">
              <w:rPr>
                <w:rFonts w:ascii="Arial Narrow" w:eastAsia="Times New Roman" w:hAnsi="Arial Narrow" w:cs="Times New Roman"/>
                <w:i/>
                <w:color w:val="000000"/>
                <w:sz w:val="20"/>
                <w:szCs w:val="20"/>
                <w:lang w:val="uk-UA" w:eastAsia="ru-RU"/>
              </w:rPr>
              <w:t>0,072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i/>
                <w:sz w:val="20"/>
                <w:szCs w:val="20"/>
                <w:lang w:val="uk-UA" w:eastAsia="ru-RU"/>
              </w:rPr>
            </w:pPr>
            <w:r w:rsidRPr="002B6ECB">
              <w:rPr>
                <w:rFonts w:ascii="Arial Narrow" w:eastAsia="Times New Roman" w:hAnsi="Arial Narrow" w:cs="Times New Roman"/>
                <w:i/>
                <w:sz w:val="20"/>
                <w:szCs w:val="20"/>
                <w:lang w:val="uk-UA" w:eastAsia="ru-RU"/>
              </w:rPr>
              <w:t>2,0</w:t>
            </w:r>
          </w:p>
        </w:tc>
      </w:tr>
      <w:tr w:rsidR="002B6ECB" w:rsidRPr="002B6ECB" w:rsidTr="00C2485C">
        <w:trPr>
          <w:cantSplit/>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708"/>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3.1</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65"/>
              <w:jc w:val="center"/>
              <w:rPr>
                <w:rFonts w:ascii="Arial Narrow" w:eastAsia="Times New Roman" w:hAnsi="Arial Narrow" w:cs="Arial CYR"/>
                <w:sz w:val="20"/>
                <w:szCs w:val="20"/>
                <w:lang w:val="uk-UA" w:eastAsia="ru-RU"/>
              </w:rPr>
            </w:pPr>
            <w:r w:rsidRPr="002B6ECB">
              <w:rPr>
                <w:rFonts w:ascii="Arial Narrow" w:eastAsia="Times New Roman" w:hAnsi="Arial Narrow" w:cs="Arial CYR"/>
                <w:sz w:val="20"/>
                <w:szCs w:val="20"/>
                <w:lang w:val="uk-UA" w:eastAsia="ru-RU"/>
              </w:rPr>
              <w:t>05001(330)</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rPr>
                <w:rFonts w:ascii="Arial Narrow" w:eastAsia="Times New Roman" w:hAnsi="Arial Narrow" w:cs="Arial CYR"/>
                <w:sz w:val="20"/>
                <w:szCs w:val="20"/>
                <w:lang w:val="uk-UA" w:eastAsia="ru-RU"/>
              </w:rPr>
            </w:pPr>
            <w:r w:rsidRPr="002B6ECB">
              <w:rPr>
                <w:rFonts w:ascii="Arial Narrow" w:eastAsia="Times New Roman" w:hAnsi="Arial Narrow" w:cs="Times New Roman"/>
                <w:sz w:val="20"/>
                <w:szCs w:val="20"/>
                <w:lang w:val="uk-UA" w:eastAsia="ru-RU"/>
              </w:rPr>
              <w:t>Сірки діоксид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28" w:lineRule="auto"/>
              <w:ind w:left="-96" w:right="-108"/>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color w:val="000000"/>
                <w:sz w:val="20"/>
                <w:szCs w:val="20"/>
                <w:lang w:val="uk-UA" w:eastAsia="ru-RU"/>
              </w:rPr>
              <w:t>0,072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28" w:lineRule="auto"/>
              <w:ind w:left="-96" w:right="-108"/>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color w:val="000000"/>
                <w:sz w:val="20"/>
                <w:szCs w:val="20"/>
                <w:lang w:val="uk-UA" w:eastAsia="ru-RU"/>
              </w:rPr>
              <w:t>0,072</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1,5</w:t>
            </w:r>
          </w:p>
        </w:tc>
      </w:tr>
      <w:tr w:rsidR="002B6ECB" w:rsidRPr="002B6ECB" w:rsidTr="00C2485C">
        <w:trPr>
          <w:cantSplit/>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708"/>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4.</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08" w:right="-108"/>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color w:val="000000"/>
                <w:sz w:val="20"/>
                <w:szCs w:val="20"/>
                <w:lang w:val="uk-UA" w:eastAsia="ru-RU"/>
              </w:rPr>
              <w:t>03000/2902</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8" w:right="159"/>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Речовини у вигляді суспендованих твердих частинок недиференційованих за складом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ind w:left="-109" w:right="-40"/>
              <w:jc w:val="center"/>
              <w:rPr>
                <w:rFonts w:ascii="Arial Narrow" w:eastAsia="Times New Roman" w:hAnsi="Arial Narrow" w:cs="Times New Roman"/>
                <w:snapToGrid w:val="0"/>
                <w:color w:val="000000"/>
                <w:sz w:val="20"/>
                <w:szCs w:val="20"/>
                <w:lang w:val="uk-UA" w:eastAsia="ru-RU"/>
              </w:rPr>
            </w:pPr>
            <w:r w:rsidRPr="002B6ECB">
              <w:rPr>
                <w:rFonts w:ascii="Arial Narrow" w:eastAsia="Times New Roman" w:hAnsi="Arial Narrow" w:cs="Times New Roman"/>
                <w:snapToGrid w:val="0"/>
                <w:color w:val="000000"/>
                <w:sz w:val="20"/>
                <w:szCs w:val="20"/>
                <w:lang w:val="uk-UA" w:eastAsia="ru-RU"/>
              </w:rPr>
              <w:t>0,205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ind w:left="-109" w:right="-40"/>
              <w:jc w:val="center"/>
              <w:rPr>
                <w:rFonts w:ascii="Arial Narrow" w:eastAsia="Times New Roman" w:hAnsi="Arial Narrow" w:cs="Times New Roman"/>
                <w:snapToGrid w:val="0"/>
                <w:color w:val="000000"/>
                <w:sz w:val="20"/>
                <w:szCs w:val="20"/>
                <w:lang w:val="uk-UA" w:eastAsia="ru-RU"/>
              </w:rPr>
            </w:pPr>
            <w:r w:rsidRPr="002B6ECB">
              <w:rPr>
                <w:rFonts w:ascii="Arial Narrow" w:eastAsia="Times New Roman" w:hAnsi="Arial Narrow" w:cs="Times New Roman"/>
                <w:snapToGrid w:val="0"/>
                <w:color w:val="000000"/>
                <w:sz w:val="20"/>
                <w:szCs w:val="20"/>
                <w:lang w:val="uk-UA" w:eastAsia="ru-RU"/>
              </w:rPr>
              <w:t>0,205</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212" w:right="159"/>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3,0</w:t>
            </w:r>
          </w:p>
        </w:tc>
      </w:tr>
      <w:tr w:rsidR="002B6ECB" w:rsidRPr="002B6ECB" w:rsidTr="00C2485C">
        <w:trPr>
          <w:cantSplit/>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708"/>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5.</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08" w:right="-108"/>
              <w:jc w:val="center"/>
              <w:rPr>
                <w:rFonts w:ascii="Arial Narrow" w:eastAsia="Times New Roman" w:hAnsi="Arial Narrow" w:cs="Times New Roman"/>
                <w:color w:val="000000"/>
                <w:sz w:val="20"/>
                <w:szCs w:val="20"/>
                <w:lang w:val="uk-UA" w:eastAsia="ru-RU"/>
              </w:rPr>
            </w:pPr>
            <w:r w:rsidRPr="002B6ECB">
              <w:rPr>
                <w:rFonts w:ascii="Arial Narrow" w:eastAsia="Times New Roman" w:hAnsi="Arial Narrow" w:cs="Times New Roman"/>
                <w:color w:val="000000"/>
                <w:sz w:val="20"/>
                <w:szCs w:val="20"/>
                <w:lang w:val="uk-UA" w:eastAsia="ru-RU"/>
              </w:rPr>
              <w:t>03001 (2902)</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8" w:right="159"/>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 xml:space="preserve">Речовини у вигляді суспендованих твердих частинок більше 2,5 </w:t>
            </w:r>
            <w:proofErr w:type="spellStart"/>
            <w:r w:rsidRPr="002B6ECB">
              <w:rPr>
                <w:rFonts w:ascii="Arial Narrow" w:eastAsia="Times New Roman" w:hAnsi="Arial Narrow" w:cs="Courier New"/>
                <w:sz w:val="20"/>
                <w:szCs w:val="20"/>
                <w:lang w:val="uk-UA" w:eastAsia="ru-RU"/>
              </w:rPr>
              <w:t>мкм</w:t>
            </w:r>
            <w:proofErr w:type="spellEnd"/>
            <w:r w:rsidRPr="002B6ECB">
              <w:rPr>
                <w:rFonts w:ascii="Arial Narrow" w:eastAsia="Times New Roman" w:hAnsi="Arial Narrow" w:cs="Courier New"/>
                <w:sz w:val="20"/>
                <w:szCs w:val="20"/>
                <w:lang w:val="uk-UA" w:eastAsia="ru-RU"/>
              </w:rPr>
              <w:t xml:space="preserve"> і менше 10 </w:t>
            </w:r>
            <w:proofErr w:type="spellStart"/>
            <w:r w:rsidRPr="002B6ECB">
              <w:rPr>
                <w:rFonts w:ascii="Arial Narrow" w:eastAsia="Times New Roman" w:hAnsi="Arial Narrow" w:cs="Courier New"/>
                <w:sz w:val="20"/>
                <w:szCs w:val="20"/>
                <w:lang w:val="uk-UA" w:eastAsia="ru-RU"/>
              </w:rPr>
              <w:t>мкм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ind w:left="-109" w:right="-40"/>
              <w:jc w:val="center"/>
              <w:rPr>
                <w:rFonts w:ascii="Arial Narrow" w:eastAsia="Times New Roman" w:hAnsi="Arial Narrow" w:cs="Times New Roman"/>
                <w:snapToGrid w:val="0"/>
                <w:color w:val="000000"/>
                <w:sz w:val="20"/>
                <w:szCs w:val="20"/>
                <w:lang w:val="uk-UA" w:eastAsia="ru-RU"/>
              </w:rPr>
            </w:pPr>
            <w:proofErr w:type="spellStart"/>
            <w:r w:rsidRPr="002B6ECB">
              <w:rPr>
                <w:rFonts w:ascii="Arial Narrow" w:eastAsia="Times New Roman" w:hAnsi="Arial Narrow" w:cs="Times New Roman"/>
                <w:snapToGrid w:val="0"/>
                <w:color w:val="000000"/>
                <w:sz w:val="20"/>
                <w:szCs w:val="20"/>
                <w:lang w:val="uk-UA" w:eastAsia="ru-RU"/>
              </w:rPr>
              <w:t>2,698E</w:t>
            </w:r>
            <w:proofErr w:type="spellEnd"/>
            <w:r w:rsidRPr="002B6ECB">
              <w:rPr>
                <w:rFonts w:ascii="Arial Narrow" w:eastAsia="Times New Roman" w:hAnsi="Arial Narrow" w:cs="Times New Roman"/>
                <w:snapToGrid w:val="0"/>
                <w:color w:val="000000"/>
                <w:sz w:val="20"/>
                <w:szCs w:val="20"/>
                <w:lang w:val="uk-UA" w:eastAsia="ru-RU"/>
              </w:rPr>
              <w:t>-08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ind w:left="-109" w:right="-40"/>
              <w:jc w:val="center"/>
              <w:rPr>
                <w:rFonts w:ascii="Arial Narrow" w:eastAsia="Times New Roman" w:hAnsi="Arial Narrow" w:cs="Times New Roman"/>
                <w:snapToGrid w:val="0"/>
                <w:color w:val="000000"/>
                <w:sz w:val="20"/>
                <w:szCs w:val="20"/>
                <w:lang w:val="uk-UA" w:eastAsia="ru-RU"/>
              </w:rPr>
            </w:pPr>
            <w:proofErr w:type="spellStart"/>
            <w:r w:rsidRPr="002B6ECB">
              <w:rPr>
                <w:rFonts w:ascii="Arial Narrow" w:eastAsia="Times New Roman" w:hAnsi="Arial Narrow" w:cs="Times New Roman"/>
                <w:snapToGrid w:val="0"/>
                <w:color w:val="000000"/>
                <w:sz w:val="20"/>
                <w:szCs w:val="20"/>
                <w:lang w:val="uk-UA" w:eastAsia="ru-RU"/>
              </w:rPr>
              <w:t>2,698E</w:t>
            </w:r>
            <w:proofErr w:type="spellEnd"/>
            <w:r w:rsidRPr="002B6ECB">
              <w:rPr>
                <w:rFonts w:ascii="Arial Narrow" w:eastAsia="Times New Roman" w:hAnsi="Arial Narrow" w:cs="Times New Roman"/>
                <w:snapToGrid w:val="0"/>
                <w:color w:val="000000"/>
                <w:sz w:val="20"/>
                <w:szCs w:val="20"/>
                <w:lang w:val="uk-UA" w:eastAsia="ru-RU"/>
              </w:rPr>
              <w:t>-08</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212" w:right="159"/>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1,0</w:t>
            </w:r>
          </w:p>
        </w:tc>
      </w:tr>
      <w:tr w:rsidR="002B6ECB" w:rsidRPr="002B6ECB" w:rsidTr="00C2485C">
        <w:trPr>
          <w:cantSplit/>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708"/>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6.</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08" w:right="-108"/>
              <w:jc w:val="center"/>
              <w:rPr>
                <w:rFonts w:ascii="Arial Narrow" w:eastAsia="Times New Roman" w:hAnsi="Arial Narrow" w:cs="Times New Roman"/>
                <w:color w:val="000000"/>
                <w:sz w:val="20"/>
                <w:szCs w:val="20"/>
                <w:lang w:val="uk-UA" w:eastAsia="ru-RU"/>
              </w:rPr>
            </w:pPr>
            <w:r w:rsidRPr="002B6ECB">
              <w:rPr>
                <w:rFonts w:ascii="Arial Narrow" w:eastAsia="Times New Roman" w:hAnsi="Arial Narrow" w:cs="Times New Roman"/>
                <w:color w:val="000000"/>
                <w:sz w:val="20"/>
                <w:szCs w:val="20"/>
                <w:lang w:val="uk-UA" w:eastAsia="ru-RU"/>
              </w:rPr>
              <w:t>03002 (2902)</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38" w:right="159"/>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 xml:space="preserve">Речовини у вигляді суспендованих твердих частинок 2,5 </w:t>
            </w:r>
            <w:proofErr w:type="spellStart"/>
            <w:r w:rsidRPr="002B6ECB">
              <w:rPr>
                <w:rFonts w:ascii="Arial Narrow" w:eastAsia="Times New Roman" w:hAnsi="Arial Narrow" w:cs="Courier New"/>
                <w:sz w:val="20"/>
                <w:szCs w:val="20"/>
                <w:lang w:val="uk-UA" w:eastAsia="ru-RU"/>
              </w:rPr>
              <w:t>мкм</w:t>
            </w:r>
            <w:proofErr w:type="spellEnd"/>
            <w:r w:rsidRPr="002B6ECB">
              <w:rPr>
                <w:rFonts w:ascii="Arial Narrow" w:eastAsia="Times New Roman" w:hAnsi="Arial Narrow" w:cs="Courier New"/>
                <w:sz w:val="20"/>
                <w:szCs w:val="20"/>
                <w:lang w:val="uk-UA" w:eastAsia="ru-RU"/>
              </w:rPr>
              <w:t xml:space="preserve"> та менше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ind w:left="-109" w:right="-40"/>
              <w:jc w:val="center"/>
              <w:rPr>
                <w:rFonts w:ascii="Arial Narrow" w:eastAsia="Times New Roman" w:hAnsi="Arial Narrow" w:cs="Times New Roman"/>
                <w:snapToGrid w:val="0"/>
                <w:color w:val="000000"/>
                <w:sz w:val="20"/>
                <w:szCs w:val="20"/>
                <w:lang w:val="uk-UA" w:eastAsia="ru-RU"/>
              </w:rPr>
            </w:pPr>
            <w:proofErr w:type="spellStart"/>
            <w:r w:rsidRPr="002B6ECB">
              <w:rPr>
                <w:rFonts w:ascii="Arial Narrow" w:eastAsia="Times New Roman" w:hAnsi="Arial Narrow" w:cs="Times New Roman"/>
                <w:snapToGrid w:val="0"/>
                <w:color w:val="000000"/>
                <w:sz w:val="20"/>
                <w:szCs w:val="20"/>
                <w:lang w:val="uk-UA" w:eastAsia="ru-RU"/>
              </w:rPr>
              <w:t>7,952E</w:t>
            </w:r>
            <w:proofErr w:type="spellEnd"/>
            <w:r w:rsidRPr="002B6ECB">
              <w:rPr>
                <w:rFonts w:ascii="Arial Narrow" w:eastAsia="Times New Roman" w:hAnsi="Arial Narrow" w:cs="Times New Roman"/>
                <w:snapToGrid w:val="0"/>
                <w:color w:val="000000"/>
                <w:sz w:val="20"/>
                <w:szCs w:val="20"/>
                <w:lang w:val="uk-UA" w:eastAsia="ru-RU"/>
              </w:rPr>
              <w:t>-09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ind w:left="-109" w:right="-40"/>
              <w:jc w:val="center"/>
              <w:rPr>
                <w:rFonts w:ascii="Arial Narrow" w:eastAsia="Times New Roman" w:hAnsi="Arial Narrow" w:cs="Times New Roman"/>
                <w:snapToGrid w:val="0"/>
                <w:color w:val="000000"/>
                <w:sz w:val="20"/>
                <w:szCs w:val="20"/>
                <w:lang w:val="uk-UA" w:eastAsia="ru-RU"/>
              </w:rPr>
            </w:pPr>
            <w:proofErr w:type="spellStart"/>
            <w:r w:rsidRPr="002B6ECB">
              <w:rPr>
                <w:rFonts w:ascii="Arial Narrow" w:eastAsia="Times New Roman" w:hAnsi="Arial Narrow" w:cs="Times New Roman"/>
                <w:snapToGrid w:val="0"/>
                <w:color w:val="000000"/>
                <w:sz w:val="20"/>
                <w:szCs w:val="20"/>
                <w:lang w:val="uk-UA" w:eastAsia="ru-RU"/>
              </w:rPr>
              <w:t>7,952E</w:t>
            </w:r>
            <w:proofErr w:type="spellEnd"/>
            <w:r w:rsidRPr="002B6ECB">
              <w:rPr>
                <w:rFonts w:ascii="Arial Narrow" w:eastAsia="Times New Roman" w:hAnsi="Arial Narrow" w:cs="Times New Roman"/>
                <w:snapToGrid w:val="0"/>
                <w:color w:val="000000"/>
                <w:sz w:val="20"/>
                <w:szCs w:val="20"/>
                <w:lang w:val="uk-UA" w:eastAsia="ru-RU"/>
              </w:rPr>
              <w:t>-09</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212" w:right="159"/>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0,5</w:t>
            </w:r>
          </w:p>
        </w:tc>
      </w:tr>
      <w:tr w:rsidR="002B6ECB" w:rsidRPr="002B6ECB" w:rsidTr="00C2485C">
        <w:trPr>
          <w:cantSplit/>
          <w:trHeight w:val="178"/>
          <w:jc w:val="center"/>
        </w:trPr>
        <w:tc>
          <w:tcPr>
            <w:tcW w:w="6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imes New Roman"/>
                <w:b/>
                <w:sz w:val="20"/>
                <w:szCs w:val="20"/>
                <w:lang w:val="uk-UA" w:eastAsia="ru-RU"/>
              </w:rPr>
            </w:pPr>
            <w:r w:rsidRPr="002B6ECB">
              <w:rPr>
                <w:rFonts w:ascii="Arial Narrow" w:eastAsia="Times New Roman" w:hAnsi="Arial Narrow" w:cs="Times New Roman"/>
                <w:b/>
                <w:sz w:val="20"/>
                <w:szCs w:val="20"/>
                <w:lang w:val="uk-UA" w:eastAsia="ru-RU"/>
              </w:rPr>
              <w:t>Усього: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b/>
                <w:sz w:val="20"/>
                <w:szCs w:val="20"/>
                <w:lang w:val="uk-UA" w:eastAsia="ru-RU"/>
              </w:rPr>
            </w:pPr>
            <w:r w:rsidRPr="002B6ECB">
              <w:rPr>
                <w:rFonts w:ascii="Arial Narrow" w:eastAsia="Times New Roman" w:hAnsi="Arial Narrow" w:cs="Times New Roman"/>
                <w:b/>
                <w:sz w:val="20"/>
                <w:szCs w:val="20"/>
                <w:lang w:val="uk-UA" w:eastAsia="ru-RU"/>
              </w:rPr>
              <w:t>1,273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w:eastAsia="Times New Roman" w:hAnsi="Arial" w:cs="Arial"/>
                <w:sz w:val="20"/>
                <w:szCs w:val="20"/>
                <w:lang w:val="uk-UA" w:eastAsia="ru-RU"/>
              </w:rPr>
            </w:pPr>
            <w:r w:rsidRPr="002B6ECB">
              <w:rPr>
                <w:rFonts w:ascii="Arial Narrow" w:eastAsia="Times New Roman" w:hAnsi="Arial Narrow" w:cs="Times New Roman"/>
                <w:b/>
                <w:sz w:val="20"/>
                <w:szCs w:val="20"/>
                <w:lang w:val="uk-UA" w:eastAsia="ru-RU"/>
              </w:rPr>
              <w:t>1,273</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imes New Roman"/>
                <w:b/>
                <w:sz w:val="20"/>
                <w:szCs w:val="20"/>
                <w:lang w:val="uk-UA" w:eastAsia="ru-RU"/>
              </w:rPr>
            </w:pPr>
            <w:r w:rsidRPr="002B6ECB">
              <w:rPr>
                <w:rFonts w:ascii="Arial Narrow" w:eastAsia="Times New Roman" w:hAnsi="Arial Narrow" w:cs="Times New Roman"/>
                <w:b/>
                <w:sz w:val="20"/>
                <w:szCs w:val="20"/>
                <w:lang w:val="uk-UA" w:eastAsia="ru-RU"/>
              </w:rPr>
              <w:t>-</w:t>
            </w:r>
          </w:p>
        </w:tc>
      </w:tr>
      <w:tr w:rsidR="002B6ECB" w:rsidRPr="002B6ECB" w:rsidTr="00C2485C">
        <w:trPr>
          <w:cantSplit/>
          <w:jc w:val="center"/>
        </w:trPr>
        <w:tc>
          <w:tcPr>
            <w:tcW w:w="978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Небезпечні забруднюючі речовини</w:t>
            </w:r>
          </w:p>
        </w:tc>
      </w:tr>
      <w:tr w:rsidR="002B6ECB" w:rsidRPr="002B6ECB" w:rsidTr="00C2485C">
        <w:trPr>
          <w:jc w:val="center"/>
        </w:trPr>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1.</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CYR"/>
                <w:i/>
                <w:sz w:val="20"/>
                <w:szCs w:val="20"/>
                <w:lang w:val="uk-UA" w:eastAsia="ru-RU"/>
              </w:rPr>
            </w:pPr>
            <w:r w:rsidRPr="002B6ECB">
              <w:rPr>
                <w:rFonts w:ascii="Arial Narrow" w:eastAsia="Times New Roman" w:hAnsi="Arial Narrow" w:cs="Arial CYR"/>
                <w:i/>
                <w:sz w:val="20"/>
                <w:szCs w:val="20"/>
                <w:lang w:val="uk-UA" w:eastAsia="ru-RU"/>
              </w:rPr>
              <w:t>11000</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rPr>
                <w:rFonts w:ascii="Arial Narrow" w:eastAsia="Times New Roman" w:hAnsi="Arial Narrow" w:cs="Arial CYR"/>
                <w:i/>
                <w:sz w:val="20"/>
                <w:szCs w:val="20"/>
                <w:lang w:val="uk-UA" w:eastAsia="ru-RU"/>
              </w:rPr>
            </w:pPr>
            <w:r w:rsidRPr="002B6ECB">
              <w:rPr>
                <w:rFonts w:ascii="Arial Narrow" w:eastAsia="Times New Roman" w:hAnsi="Arial Narrow" w:cs="Arial CYR"/>
                <w:i/>
                <w:sz w:val="20"/>
                <w:szCs w:val="20"/>
                <w:lang w:val="uk-UA" w:eastAsia="ru-RU"/>
              </w:rPr>
              <w:t>Неметанові леткі органічні сполуки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jc w:val="center"/>
              <w:rPr>
                <w:rFonts w:ascii="Arial Narrow" w:eastAsia="Times New Roman" w:hAnsi="Arial Narrow" w:cs="Times New Roman"/>
                <w:i/>
                <w:sz w:val="20"/>
                <w:szCs w:val="20"/>
                <w:lang w:val="uk-UA" w:eastAsia="ru-RU"/>
              </w:rPr>
            </w:pPr>
            <w:r w:rsidRPr="002B6ECB">
              <w:rPr>
                <w:rFonts w:ascii="Arial Narrow" w:eastAsia="Times New Roman" w:hAnsi="Arial Narrow" w:cs="Times New Roman"/>
                <w:i/>
                <w:sz w:val="20"/>
                <w:szCs w:val="20"/>
                <w:lang w:val="uk-UA" w:eastAsia="ru-RU"/>
              </w:rPr>
              <w:t>0,043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jc w:val="center"/>
              <w:rPr>
                <w:rFonts w:ascii="Arial Narrow" w:eastAsia="Times New Roman" w:hAnsi="Arial Narrow" w:cs="Times New Roman"/>
                <w:i/>
                <w:sz w:val="20"/>
                <w:szCs w:val="20"/>
                <w:lang w:val="uk-UA" w:eastAsia="ru-RU"/>
              </w:rPr>
            </w:pPr>
            <w:r w:rsidRPr="002B6ECB">
              <w:rPr>
                <w:rFonts w:ascii="Arial Narrow" w:eastAsia="Times New Roman" w:hAnsi="Arial Narrow" w:cs="Times New Roman"/>
                <w:i/>
                <w:sz w:val="20"/>
                <w:szCs w:val="20"/>
                <w:lang w:val="uk-UA" w:eastAsia="ru-RU"/>
              </w:rPr>
              <w:t>0,043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71" w:right="141"/>
              <w:jc w:val="center"/>
              <w:rPr>
                <w:rFonts w:ascii="Arial Narrow" w:eastAsia="Times New Roman" w:hAnsi="Arial Narrow" w:cs="Arial"/>
                <w:i/>
                <w:sz w:val="20"/>
                <w:szCs w:val="20"/>
                <w:lang w:val="uk-UA" w:eastAsia="ru-RU"/>
              </w:rPr>
            </w:pPr>
            <w:r w:rsidRPr="002B6ECB">
              <w:rPr>
                <w:rFonts w:ascii="Arial Narrow" w:eastAsia="Times New Roman" w:hAnsi="Arial Narrow" w:cs="Arial"/>
                <w:i/>
                <w:sz w:val="20"/>
                <w:szCs w:val="20"/>
                <w:lang w:val="uk-UA" w:eastAsia="ru-RU"/>
              </w:rPr>
              <w:t>1,5</w:t>
            </w:r>
          </w:p>
        </w:tc>
      </w:tr>
      <w:tr w:rsidR="002B6ECB" w:rsidRPr="002B6ECB" w:rsidTr="00C2485C">
        <w:trPr>
          <w:trHeight w:val="47"/>
          <w:jc w:val="center"/>
        </w:trPr>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1.1</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65" w:right="-108"/>
              <w:jc w:val="center"/>
              <w:rPr>
                <w:rFonts w:ascii="Arial Narrow" w:eastAsia="Times New Roman" w:hAnsi="Arial Narrow" w:cs="Arial CYR"/>
                <w:sz w:val="20"/>
                <w:szCs w:val="20"/>
                <w:lang w:val="uk-UA" w:eastAsia="ru-RU"/>
              </w:rPr>
            </w:pPr>
            <w:r w:rsidRPr="002B6ECB">
              <w:rPr>
                <w:rFonts w:ascii="Arial Narrow" w:eastAsia="Times New Roman" w:hAnsi="Arial Narrow" w:cs="Times New Roman"/>
                <w:sz w:val="20"/>
                <w:szCs w:val="20"/>
                <w:lang w:val="uk-UA" w:eastAsia="ru-RU"/>
              </w:rPr>
              <w:t>11000(2754)</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rPr>
                <w:rFonts w:ascii="Arial Narrow" w:eastAsia="Times New Roman" w:hAnsi="Arial Narrow" w:cs="Times New Roman"/>
                <w:sz w:val="20"/>
                <w:szCs w:val="20"/>
                <w:lang w:val="uk-UA" w:eastAsia="ru-RU"/>
              </w:rPr>
            </w:pPr>
            <w:proofErr w:type="spellStart"/>
            <w:r w:rsidRPr="002B6ECB">
              <w:rPr>
                <w:rFonts w:ascii="Arial Narrow" w:eastAsia="Times New Roman" w:hAnsi="Arial Narrow" w:cs="Times New Roman"/>
                <w:sz w:val="20"/>
                <w:szCs w:val="20"/>
                <w:lang w:val="uk-UA" w:eastAsia="ru-RU"/>
              </w:rPr>
              <w:t>Вуглеводнi</w:t>
            </w:r>
            <w:proofErr w:type="spellEnd"/>
            <w:r w:rsidRPr="002B6ECB">
              <w:rPr>
                <w:rFonts w:ascii="Arial Narrow" w:eastAsia="Times New Roman" w:hAnsi="Arial Narrow" w:cs="Times New Roman"/>
                <w:sz w:val="20"/>
                <w:szCs w:val="20"/>
                <w:lang w:val="uk-UA" w:eastAsia="ru-RU"/>
              </w:rPr>
              <w:t xml:space="preserve">  насичені </w:t>
            </w:r>
            <w:proofErr w:type="spellStart"/>
            <w:r w:rsidRPr="002B6ECB">
              <w:rPr>
                <w:rFonts w:ascii="Arial Narrow" w:eastAsia="Times New Roman" w:hAnsi="Arial Narrow" w:cs="Times New Roman"/>
                <w:sz w:val="20"/>
                <w:szCs w:val="20"/>
                <w:lang w:val="uk-UA" w:eastAsia="ru-RU"/>
              </w:rPr>
              <w:t>С12-С19</w:t>
            </w:r>
            <w:proofErr w:type="spellEnd"/>
            <w:r w:rsidRPr="002B6ECB">
              <w:rPr>
                <w:rFonts w:ascii="Arial Narrow" w:eastAsia="Times New Roman" w:hAnsi="Arial Narrow" w:cs="Times New Roman"/>
                <w:sz w:val="20"/>
                <w:szCs w:val="20"/>
                <w:lang w:val="uk-UA" w:eastAsia="ru-RU"/>
              </w:rPr>
              <w:t xml:space="preserve"> (розчинник </w:t>
            </w:r>
            <w:proofErr w:type="spellStart"/>
            <w:r w:rsidRPr="002B6ECB">
              <w:rPr>
                <w:rFonts w:ascii="Arial Narrow" w:eastAsia="Times New Roman" w:hAnsi="Arial Narrow" w:cs="Times New Roman"/>
                <w:sz w:val="20"/>
                <w:szCs w:val="20"/>
                <w:lang w:val="uk-UA" w:eastAsia="ru-RU"/>
              </w:rPr>
              <w:t>РПК</w:t>
            </w:r>
            <w:proofErr w:type="spellEnd"/>
            <w:r w:rsidRPr="002B6ECB">
              <w:rPr>
                <w:rFonts w:ascii="Arial Narrow" w:eastAsia="Times New Roman" w:hAnsi="Arial Narrow" w:cs="Times New Roman"/>
                <w:sz w:val="20"/>
                <w:szCs w:val="20"/>
                <w:lang w:val="uk-UA" w:eastAsia="ru-RU"/>
              </w:rPr>
              <w:t xml:space="preserve">-26611 i </w:t>
            </w:r>
            <w:proofErr w:type="spellStart"/>
            <w:r w:rsidRPr="002B6ECB">
              <w:rPr>
                <w:rFonts w:ascii="Arial Narrow" w:eastAsia="Times New Roman" w:hAnsi="Arial Narrow" w:cs="Times New Roman"/>
                <w:sz w:val="20"/>
                <w:szCs w:val="20"/>
                <w:lang w:val="uk-UA" w:eastAsia="ru-RU"/>
              </w:rPr>
              <w:t>iн</w:t>
            </w:r>
            <w:proofErr w:type="spellEnd"/>
            <w:r w:rsidRPr="002B6ECB">
              <w:rPr>
                <w:rFonts w:ascii="Arial Narrow" w:eastAsia="Times New Roman" w:hAnsi="Arial Narrow" w:cs="Times New Roman"/>
                <w:sz w:val="20"/>
                <w:szCs w:val="20"/>
                <w:lang w:val="uk-UA" w:eastAsia="ru-RU"/>
              </w:rPr>
              <w:t xml:space="preserve">.) у перерахунку на сумарний </w:t>
            </w:r>
            <w:proofErr w:type="spellStart"/>
            <w:r w:rsidRPr="002B6ECB">
              <w:rPr>
                <w:rFonts w:ascii="Arial Narrow" w:eastAsia="Times New Roman" w:hAnsi="Arial Narrow" w:cs="Times New Roman"/>
                <w:sz w:val="20"/>
                <w:szCs w:val="20"/>
                <w:lang w:val="uk-UA" w:eastAsia="ru-RU"/>
              </w:rPr>
              <w:t>органiчний</w:t>
            </w:r>
            <w:proofErr w:type="spellEnd"/>
            <w:r w:rsidRPr="002B6ECB">
              <w:rPr>
                <w:rFonts w:ascii="Arial Narrow" w:eastAsia="Times New Roman" w:hAnsi="Arial Narrow" w:cs="Times New Roman"/>
                <w:sz w:val="20"/>
                <w:szCs w:val="20"/>
                <w:lang w:val="uk-UA" w:eastAsia="ru-RU"/>
              </w:rPr>
              <w:t xml:space="preserve"> вуглець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0,043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before="20" w:after="2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71" w:right="141"/>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r>
      <w:tr w:rsidR="002B6ECB" w:rsidRPr="002B6ECB" w:rsidTr="00C2485C">
        <w:trPr>
          <w:jc w:val="center"/>
        </w:trPr>
        <w:tc>
          <w:tcPr>
            <w:tcW w:w="6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imes New Roman"/>
                <w:b/>
                <w:sz w:val="20"/>
                <w:szCs w:val="20"/>
                <w:lang w:val="uk-UA" w:eastAsia="ru-RU"/>
              </w:rPr>
            </w:pPr>
            <w:r w:rsidRPr="002B6ECB">
              <w:rPr>
                <w:rFonts w:ascii="Arial Narrow" w:eastAsia="Times New Roman" w:hAnsi="Arial Narrow" w:cs="Times New Roman"/>
                <w:b/>
                <w:sz w:val="20"/>
                <w:szCs w:val="20"/>
                <w:lang w:val="uk-UA" w:eastAsia="ru-RU"/>
              </w:rPr>
              <w:t>Усього: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imes New Roman"/>
                <w:b/>
                <w:sz w:val="20"/>
                <w:szCs w:val="20"/>
                <w:lang w:val="uk-UA" w:eastAsia="ru-RU"/>
              </w:rPr>
            </w:pPr>
            <w:r w:rsidRPr="002B6ECB">
              <w:rPr>
                <w:rFonts w:ascii="Arial Narrow" w:eastAsia="Times New Roman" w:hAnsi="Arial Narrow" w:cs="Times New Roman"/>
                <w:b/>
                <w:sz w:val="20"/>
                <w:szCs w:val="20"/>
                <w:lang w:val="uk-UA" w:eastAsia="ru-RU"/>
              </w:rPr>
              <w:t>0,043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imes New Roman"/>
                <w:b/>
                <w:sz w:val="20"/>
                <w:szCs w:val="20"/>
                <w:lang w:val="uk-UA" w:eastAsia="ru-RU"/>
              </w:rPr>
            </w:pPr>
            <w:r w:rsidRPr="002B6ECB">
              <w:rPr>
                <w:rFonts w:ascii="Arial Narrow" w:eastAsia="Times New Roman" w:hAnsi="Arial Narrow" w:cs="Times New Roman"/>
                <w:b/>
                <w:sz w:val="20"/>
                <w:szCs w:val="20"/>
                <w:lang w:val="uk-UA" w:eastAsia="ru-RU"/>
              </w:rPr>
              <w:t>0,043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3" w:lineRule="auto"/>
              <w:jc w:val="center"/>
              <w:rPr>
                <w:rFonts w:ascii="Arial Narrow" w:eastAsia="Times New Roman" w:hAnsi="Arial Narrow" w:cs="Times New Roman"/>
                <w:b/>
                <w:sz w:val="20"/>
                <w:szCs w:val="20"/>
                <w:lang w:val="uk-UA" w:eastAsia="ru-RU"/>
              </w:rPr>
            </w:pPr>
            <w:r w:rsidRPr="002B6ECB">
              <w:rPr>
                <w:rFonts w:ascii="Arial Narrow" w:eastAsia="Times New Roman" w:hAnsi="Arial Narrow" w:cs="Times New Roman"/>
                <w:b/>
                <w:sz w:val="20"/>
                <w:szCs w:val="20"/>
                <w:lang w:val="uk-UA" w:eastAsia="ru-RU"/>
              </w:rPr>
              <w:t>-</w:t>
            </w:r>
          </w:p>
        </w:tc>
      </w:tr>
      <w:tr w:rsidR="002B6ECB" w:rsidRPr="002B6ECB" w:rsidTr="00C2485C">
        <w:trPr>
          <w:trHeight w:val="99"/>
          <w:jc w:val="center"/>
        </w:trPr>
        <w:tc>
          <w:tcPr>
            <w:tcW w:w="978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Arial"/>
                <w:b/>
                <w:sz w:val="20"/>
                <w:szCs w:val="20"/>
                <w:lang w:val="uk-UA" w:eastAsia="ru-RU"/>
              </w:rPr>
              <w:t>Інші забруднюючі речовини, присутнім у викидах об’єкта</w:t>
            </w:r>
          </w:p>
        </w:tc>
      </w:tr>
      <w:tr w:rsidR="002B6ECB" w:rsidRPr="002B6ECB" w:rsidTr="00C2485C">
        <w:trPr>
          <w:jc w:val="center"/>
        </w:trPr>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1.</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30" w:right="-108"/>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12000/410</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71" w:right="141"/>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Метан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0,003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0,003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71" w:right="141"/>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10,0</w:t>
            </w:r>
          </w:p>
        </w:tc>
      </w:tr>
      <w:tr w:rsidR="002B6ECB" w:rsidRPr="002B6ECB" w:rsidTr="00C2485C">
        <w:trPr>
          <w:jc w:val="center"/>
        </w:trPr>
        <w:tc>
          <w:tcPr>
            <w:tcW w:w="6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right="-108"/>
              <w:jc w:val="center"/>
              <w:rPr>
                <w:rFonts w:ascii="Arial Narrow" w:eastAsia="Times New Roman" w:hAnsi="Arial Narrow" w:cs="Times New Roman"/>
                <w:b/>
                <w:color w:val="000000"/>
                <w:sz w:val="20"/>
                <w:szCs w:val="20"/>
                <w:lang w:val="uk-UA" w:eastAsia="ru-RU"/>
              </w:rPr>
            </w:pPr>
            <w:r w:rsidRPr="002B6ECB">
              <w:rPr>
                <w:rFonts w:ascii="Arial Narrow" w:eastAsia="Times New Roman" w:hAnsi="Arial Narrow" w:cs="Times New Roman"/>
                <w:b/>
                <w:color w:val="000000"/>
                <w:sz w:val="20"/>
                <w:szCs w:val="20"/>
                <w:lang w:val="uk-UA" w:eastAsia="ru-RU"/>
              </w:rPr>
              <w:t>Усього: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b/>
                <w:sz w:val="20"/>
                <w:szCs w:val="20"/>
                <w:lang w:val="uk-UA" w:eastAsia="ru-RU"/>
              </w:rPr>
            </w:pPr>
            <w:r w:rsidRPr="002B6ECB">
              <w:rPr>
                <w:rFonts w:ascii="Arial Narrow" w:eastAsia="Times New Roman" w:hAnsi="Arial Narrow" w:cs="Times New Roman"/>
                <w:b/>
                <w:sz w:val="20"/>
                <w:szCs w:val="20"/>
                <w:lang w:val="uk-UA" w:eastAsia="ru-RU"/>
              </w:rPr>
              <w:t>0,003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b/>
                <w:sz w:val="20"/>
                <w:szCs w:val="20"/>
                <w:lang w:val="uk-UA" w:eastAsia="ru-RU"/>
              </w:rPr>
            </w:pPr>
            <w:r w:rsidRPr="002B6ECB">
              <w:rPr>
                <w:rFonts w:ascii="Arial Narrow" w:eastAsia="Times New Roman" w:hAnsi="Arial Narrow" w:cs="Times New Roman"/>
                <w:b/>
                <w:sz w:val="20"/>
                <w:szCs w:val="20"/>
                <w:lang w:val="uk-UA" w:eastAsia="ru-RU"/>
              </w:rPr>
              <w:t>0,003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708"/>
              </w:tabs>
              <w:spacing w:after="0" w:line="223" w:lineRule="auto"/>
              <w:jc w:val="center"/>
              <w:rPr>
                <w:rFonts w:ascii="Arial Narrow" w:eastAsia="Times New Roman" w:hAnsi="Arial Narrow" w:cs="Times New Roman"/>
                <w:b/>
                <w:color w:val="000000"/>
                <w:sz w:val="20"/>
                <w:szCs w:val="20"/>
                <w:lang w:val="uk-UA" w:eastAsia="ru-RU"/>
              </w:rPr>
            </w:pPr>
            <w:r w:rsidRPr="002B6ECB">
              <w:rPr>
                <w:rFonts w:ascii="Arial Narrow" w:eastAsia="Times New Roman" w:hAnsi="Arial Narrow" w:cs="Times New Roman"/>
                <w:b/>
                <w:color w:val="000000"/>
                <w:sz w:val="20"/>
                <w:szCs w:val="20"/>
                <w:lang w:val="uk-UA" w:eastAsia="ru-RU"/>
              </w:rPr>
              <w:t>-</w:t>
            </w:r>
          </w:p>
        </w:tc>
      </w:tr>
      <w:tr w:rsidR="002B6ECB" w:rsidRPr="002B6ECB" w:rsidTr="00C2485C">
        <w:trPr>
          <w:jc w:val="center"/>
        </w:trPr>
        <w:tc>
          <w:tcPr>
            <w:tcW w:w="978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Arial"/>
                <w:b/>
                <w:sz w:val="20"/>
                <w:szCs w:val="20"/>
                <w:lang w:val="uk-UA" w:eastAsia="ru-RU"/>
              </w:rPr>
              <w:t xml:space="preserve">Забруднюючі речовини, для яких не встановлені </w:t>
            </w:r>
            <w:proofErr w:type="spellStart"/>
            <w:r w:rsidRPr="002B6ECB">
              <w:rPr>
                <w:rFonts w:ascii="Arial Narrow" w:eastAsia="Times New Roman" w:hAnsi="Arial Narrow" w:cs="Arial"/>
                <w:b/>
                <w:sz w:val="20"/>
                <w:szCs w:val="20"/>
                <w:lang w:val="uk-UA" w:eastAsia="ru-RU"/>
              </w:rPr>
              <w:t>ГДК</w:t>
            </w:r>
            <w:proofErr w:type="spellEnd"/>
            <w:r w:rsidRPr="002B6ECB">
              <w:rPr>
                <w:rFonts w:ascii="Arial Narrow" w:eastAsia="Times New Roman" w:hAnsi="Arial Narrow" w:cs="Arial"/>
                <w:b/>
                <w:sz w:val="20"/>
                <w:szCs w:val="20"/>
                <w:lang w:val="uk-UA" w:eastAsia="ru-RU"/>
              </w:rPr>
              <w:t xml:space="preserve"> (</w:t>
            </w:r>
            <w:proofErr w:type="spellStart"/>
            <w:r w:rsidRPr="002B6ECB">
              <w:rPr>
                <w:rFonts w:ascii="Arial Narrow" w:eastAsia="Times New Roman" w:hAnsi="Arial Narrow" w:cs="Arial"/>
                <w:b/>
                <w:sz w:val="20"/>
                <w:szCs w:val="20"/>
                <w:lang w:val="uk-UA" w:eastAsia="ru-RU"/>
              </w:rPr>
              <w:t>ОБРД</w:t>
            </w:r>
            <w:proofErr w:type="spellEnd"/>
            <w:r w:rsidRPr="002B6ECB">
              <w:rPr>
                <w:rFonts w:ascii="Arial Narrow" w:eastAsia="Times New Roman" w:hAnsi="Arial Narrow" w:cs="Arial"/>
                <w:b/>
                <w:sz w:val="20"/>
                <w:szCs w:val="20"/>
                <w:lang w:val="uk-UA" w:eastAsia="ru-RU"/>
              </w:rPr>
              <w:t>) в атмосферному  повітрі населених міст</w:t>
            </w:r>
          </w:p>
        </w:tc>
      </w:tr>
      <w:tr w:rsidR="002B6ECB" w:rsidRPr="002B6ECB" w:rsidTr="00C2485C">
        <w:trPr>
          <w:jc w:val="center"/>
        </w:trPr>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708"/>
              </w:tabs>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1.</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30" w:right="-108"/>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04002/11815</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71" w:right="141"/>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Азоту (1) оксид [</w:t>
            </w:r>
            <w:proofErr w:type="spellStart"/>
            <w:r w:rsidRPr="002B6ECB">
              <w:rPr>
                <w:rFonts w:ascii="Arial Narrow" w:eastAsia="Times New Roman" w:hAnsi="Arial Narrow" w:cs="Courier New"/>
                <w:sz w:val="20"/>
                <w:szCs w:val="20"/>
                <w:lang w:val="uk-UA" w:eastAsia="ru-RU"/>
              </w:rPr>
              <w:t>N2O</w:t>
            </w:r>
            <w:proofErr w:type="spellEnd"/>
            <w:r w:rsidRPr="002B6ECB">
              <w:rPr>
                <w:rFonts w:ascii="Arial Narrow" w:eastAsia="Times New Roman" w:hAnsi="Arial Narrow" w:cs="Courier New"/>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0,0021</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0,0021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71" w:right="141"/>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0,1</w:t>
            </w:r>
          </w:p>
        </w:tc>
      </w:tr>
      <w:tr w:rsidR="002B6ECB" w:rsidRPr="002B6ECB" w:rsidTr="00C2485C">
        <w:trPr>
          <w:jc w:val="center"/>
        </w:trPr>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708"/>
              </w:tabs>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2.</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130" w:right="-108"/>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07000/11812</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ind w:left="71" w:right="141"/>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Вуглецю діоксид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63,057</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540"/>
                <w:tab w:val="left" w:pos="1080"/>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63,057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500</w:t>
            </w:r>
          </w:p>
        </w:tc>
      </w:tr>
      <w:tr w:rsidR="002B6ECB" w:rsidRPr="002B6ECB" w:rsidTr="00C2485C">
        <w:trPr>
          <w:trHeight w:val="51"/>
          <w:jc w:val="center"/>
        </w:trPr>
        <w:tc>
          <w:tcPr>
            <w:tcW w:w="6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w:b/>
                <w:sz w:val="20"/>
                <w:szCs w:val="20"/>
                <w:lang w:val="uk-UA" w:eastAsia="ru-RU"/>
              </w:rPr>
            </w:pPr>
            <w:r w:rsidRPr="002B6ECB">
              <w:rPr>
                <w:rFonts w:ascii="Arial Narrow" w:eastAsia="Times New Roman" w:hAnsi="Arial Narrow" w:cs="Arial"/>
                <w:b/>
                <w:sz w:val="20"/>
                <w:szCs w:val="20"/>
                <w:lang w:val="uk-UA" w:eastAsia="ru-RU"/>
              </w:rPr>
              <w:t>Усього: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w:b/>
                <w:sz w:val="20"/>
                <w:szCs w:val="20"/>
                <w:lang w:val="uk-UA" w:eastAsia="ru-RU"/>
              </w:rPr>
            </w:pPr>
            <w:r w:rsidRPr="002B6ECB">
              <w:rPr>
                <w:rFonts w:ascii="Arial Narrow" w:eastAsia="Times New Roman" w:hAnsi="Arial Narrow" w:cs="Arial"/>
                <w:b/>
                <w:sz w:val="20"/>
                <w:szCs w:val="20"/>
                <w:lang w:val="uk-UA" w:eastAsia="ru-RU"/>
              </w:rPr>
              <w:t>63,059</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alibri"/>
                <w:color w:val="000000"/>
                <w:sz w:val="20"/>
                <w:szCs w:val="20"/>
                <w:lang w:val="uk-UA" w:eastAsia="ru-RU"/>
              </w:rPr>
            </w:pPr>
            <w:r w:rsidRPr="002B6ECB">
              <w:rPr>
                <w:rFonts w:ascii="Arial Narrow" w:eastAsia="Times New Roman" w:hAnsi="Arial Narrow" w:cs="Arial"/>
                <w:b/>
                <w:sz w:val="20"/>
                <w:szCs w:val="20"/>
                <w:lang w:val="uk-UA" w:eastAsia="ru-RU"/>
              </w:rPr>
              <w:t>63,059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Arial"/>
                <w:b/>
                <w:sz w:val="20"/>
                <w:szCs w:val="20"/>
                <w:lang w:val="uk-UA" w:eastAsia="ru-RU"/>
              </w:rPr>
            </w:pPr>
            <w:r w:rsidRPr="002B6ECB">
              <w:rPr>
                <w:rFonts w:ascii="Arial Narrow" w:eastAsia="Times New Roman" w:hAnsi="Arial Narrow" w:cs="Arial"/>
                <w:b/>
                <w:sz w:val="20"/>
                <w:szCs w:val="20"/>
                <w:lang w:val="uk-UA" w:eastAsia="ru-RU"/>
              </w:rPr>
              <w:t>-</w:t>
            </w:r>
          </w:p>
        </w:tc>
      </w:tr>
    </w:tbl>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4"/>
          <w:szCs w:val="24"/>
          <w:lang w:val="uk-UA" w:eastAsia="x-none"/>
        </w:rPr>
      </w:pPr>
      <w:r w:rsidRPr="002B6ECB">
        <w:rPr>
          <w:rFonts w:ascii="Times New Roman" w:eastAsia="Times New Roman" w:hAnsi="Times New Roman" w:cs="Times New Roman"/>
          <w:sz w:val="24"/>
          <w:szCs w:val="24"/>
          <w:lang w:val="uk-UA" w:eastAsia="x-none"/>
        </w:rPr>
        <w:t xml:space="preserve">Примітка – у знаменнику зазначені коди </w:t>
      </w:r>
      <w:proofErr w:type="spellStart"/>
      <w:r w:rsidRPr="002B6ECB">
        <w:rPr>
          <w:rFonts w:ascii="Times New Roman" w:eastAsia="Times New Roman" w:hAnsi="Times New Roman" w:cs="Times New Roman"/>
          <w:sz w:val="24"/>
          <w:szCs w:val="24"/>
          <w:lang w:val="uk-UA" w:eastAsia="x-none"/>
        </w:rPr>
        <w:t>ЗР</w:t>
      </w:r>
      <w:proofErr w:type="spellEnd"/>
      <w:r w:rsidRPr="002B6ECB">
        <w:rPr>
          <w:rFonts w:ascii="Times New Roman" w:eastAsia="Times New Roman" w:hAnsi="Times New Roman" w:cs="Times New Roman"/>
          <w:sz w:val="24"/>
          <w:szCs w:val="24"/>
          <w:lang w:val="uk-UA" w:eastAsia="x-none"/>
        </w:rPr>
        <w:t xml:space="preserve"> відповідно до переліку </w:t>
      </w:r>
      <w:proofErr w:type="spellStart"/>
      <w:r w:rsidRPr="002B6ECB">
        <w:rPr>
          <w:rFonts w:ascii="Times New Roman" w:eastAsia="Times New Roman" w:hAnsi="Times New Roman" w:cs="Times New Roman"/>
          <w:sz w:val="24"/>
          <w:szCs w:val="24"/>
          <w:lang w:val="uk-UA" w:eastAsia="x-none"/>
        </w:rPr>
        <w:t>ГДК</w:t>
      </w:r>
      <w:proofErr w:type="spellEnd"/>
      <w:r w:rsidRPr="002B6ECB">
        <w:rPr>
          <w:rFonts w:ascii="Times New Roman" w:eastAsia="Times New Roman" w:hAnsi="Times New Roman" w:cs="Times New Roman"/>
          <w:sz w:val="24"/>
          <w:szCs w:val="24"/>
          <w:lang w:val="uk-UA" w:eastAsia="x-none"/>
        </w:rPr>
        <w:t xml:space="preserve"> і </w:t>
      </w:r>
      <w:proofErr w:type="spellStart"/>
      <w:r w:rsidRPr="002B6ECB">
        <w:rPr>
          <w:rFonts w:ascii="Times New Roman" w:eastAsia="Times New Roman" w:hAnsi="Times New Roman" w:cs="Times New Roman"/>
          <w:sz w:val="24"/>
          <w:szCs w:val="24"/>
          <w:lang w:val="uk-UA" w:eastAsia="x-none"/>
        </w:rPr>
        <w:t>ОБРД</w:t>
      </w:r>
      <w:proofErr w:type="spellEnd"/>
      <w:r w:rsidRPr="002B6ECB">
        <w:rPr>
          <w:rFonts w:ascii="Times New Roman" w:eastAsia="Times New Roman" w:hAnsi="Times New Roman" w:cs="Times New Roman"/>
          <w:sz w:val="24"/>
          <w:szCs w:val="24"/>
          <w:lang w:val="uk-UA" w:eastAsia="x-none"/>
        </w:rPr>
        <w:t xml:space="preserve"> забруднюючих речовин атмосферного повітря населених пунктів, затверджених Міністерством охорони здоров'я України.</w:t>
      </w:r>
    </w:p>
    <w:p w:rsidR="002B6ECB" w:rsidRPr="002B6ECB" w:rsidRDefault="002B6ECB" w:rsidP="002B6ECB">
      <w:pPr>
        <w:autoSpaceDE w:val="0"/>
        <w:autoSpaceDN w:val="0"/>
        <w:spacing w:after="0" w:line="360" w:lineRule="auto"/>
        <w:ind w:firstLine="720"/>
        <w:jc w:val="both"/>
        <w:rPr>
          <w:rFonts w:ascii="Times New Roman" w:eastAsia="Times New Roman" w:hAnsi="Times New Roman" w:cs="Times New Roman"/>
          <w:sz w:val="24"/>
          <w:szCs w:val="24"/>
          <w:lang w:val="uk-UA" w:eastAsia="ru-RU"/>
        </w:rPr>
      </w:pPr>
    </w:p>
    <w:p w:rsidR="002B6ECB" w:rsidRPr="002B6ECB" w:rsidRDefault="002B6ECB" w:rsidP="002B6ECB">
      <w:pPr>
        <w:autoSpaceDE w:val="0"/>
        <w:autoSpaceDN w:val="0"/>
        <w:spacing w:after="0" w:line="360" w:lineRule="auto"/>
        <w:ind w:firstLine="720"/>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lastRenderedPageBreak/>
        <w:t xml:space="preserve">На підставі таблиці 6.1. зроблені наступні висновки: потенційні обсяги викидів по жодній речовині не перевищують граничні значення потенційних викидів для постановки на державний облік (т/рік). </w:t>
      </w:r>
    </w:p>
    <w:p w:rsidR="002B6ECB" w:rsidRPr="002B6ECB" w:rsidRDefault="002B6ECB" w:rsidP="002B6ECB">
      <w:pPr>
        <w:autoSpaceDE w:val="0"/>
        <w:autoSpaceDN w:val="0"/>
        <w:spacing w:after="0" w:line="360" w:lineRule="auto"/>
        <w:ind w:firstLine="720"/>
        <w:jc w:val="both"/>
        <w:rPr>
          <w:rFonts w:ascii="Times New Roman" w:eastAsia="Times New Roman" w:hAnsi="Times New Roman" w:cs="Times New Roman"/>
          <w:b/>
          <w:bCs/>
          <w:i/>
          <w:sz w:val="24"/>
          <w:szCs w:val="24"/>
          <w:u w:val="single"/>
          <w:lang w:val="uk-UA" w:eastAsia="ru-RU"/>
        </w:rPr>
      </w:pPr>
      <w:r w:rsidRPr="002B6ECB">
        <w:rPr>
          <w:rFonts w:ascii="Times New Roman" w:eastAsia="Times New Roman" w:hAnsi="Times New Roman" w:cs="Times New Roman"/>
          <w:sz w:val="24"/>
          <w:szCs w:val="24"/>
          <w:lang w:val="uk-UA" w:eastAsia="ru-RU"/>
        </w:rPr>
        <w:t xml:space="preserve">Отже, </w:t>
      </w:r>
      <w:r w:rsidRPr="002B6ECB">
        <w:rPr>
          <w:rFonts w:ascii="Times New Roman" w:eastAsia="Times New Roman" w:hAnsi="Times New Roman" w:cs="Times New Roman"/>
          <w:b/>
          <w:bCs/>
          <w:i/>
          <w:sz w:val="24"/>
          <w:szCs w:val="24"/>
          <w:u w:val="single"/>
          <w:lang w:val="uk-UA" w:eastAsia="ru-RU"/>
        </w:rPr>
        <w:t>ТОВ «</w:t>
      </w:r>
      <w:proofErr w:type="spellStart"/>
      <w:r w:rsidRPr="002B6ECB">
        <w:rPr>
          <w:rFonts w:ascii="Times New Roman" w:eastAsia="Times New Roman" w:hAnsi="Times New Roman" w:cs="Times New Roman"/>
          <w:b/>
          <w:bCs/>
          <w:i/>
          <w:sz w:val="24"/>
          <w:szCs w:val="24"/>
          <w:u w:val="single"/>
          <w:lang w:val="uk-UA" w:eastAsia="ru-RU"/>
        </w:rPr>
        <w:t>АРСЕЛОРМІТТАЛ</w:t>
      </w:r>
      <w:proofErr w:type="spellEnd"/>
      <w:r w:rsidRPr="002B6ECB">
        <w:rPr>
          <w:rFonts w:ascii="Times New Roman" w:eastAsia="Times New Roman" w:hAnsi="Times New Roman" w:cs="Times New Roman"/>
          <w:b/>
          <w:bCs/>
          <w:i/>
          <w:sz w:val="24"/>
          <w:szCs w:val="24"/>
          <w:u w:val="single"/>
          <w:lang w:val="uk-UA" w:eastAsia="ru-RU"/>
        </w:rPr>
        <w:t xml:space="preserve"> </w:t>
      </w:r>
      <w:proofErr w:type="spellStart"/>
      <w:r w:rsidRPr="002B6ECB">
        <w:rPr>
          <w:rFonts w:ascii="Times New Roman" w:eastAsia="Times New Roman" w:hAnsi="Times New Roman" w:cs="Times New Roman"/>
          <w:b/>
          <w:bCs/>
          <w:i/>
          <w:sz w:val="24"/>
          <w:szCs w:val="24"/>
          <w:u w:val="single"/>
          <w:lang w:val="uk-UA" w:eastAsia="ru-RU"/>
        </w:rPr>
        <w:t>ПЕКЕДЖІНГ</w:t>
      </w:r>
      <w:proofErr w:type="spellEnd"/>
      <w:r w:rsidRPr="002B6ECB">
        <w:rPr>
          <w:rFonts w:ascii="Times New Roman" w:eastAsia="Times New Roman" w:hAnsi="Times New Roman" w:cs="Times New Roman"/>
          <w:b/>
          <w:bCs/>
          <w:i/>
          <w:sz w:val="24"/>
          <w:szCs w:val="24"/>
          <w:u w:val="single"/>
          <w:lang w:val="uk-UA" w:eastAsia="ru-RU"/>
        </w:rPr>
        <w:t xml:space="preserve"> УКРАЇНА»  відноситься до об'єктів третьої групи по ступеню впливу на забруднення атмосферного повітря та не підлягає постановці на державний облік.</w:t>
      </w:r>
    </w:p>
    <w:p w:rsidR="002B6ECB" w:rsidRPr="002B6ECB" w:rsidRDefault="002B6ECB" w:rsidP="002B6ECB">
      <w:pPr>
        <w:autoSpaceDE w:val="0"/>
        <w:autoSpaceDN w:val="0"/>
        <w:spacing w:after="0" w:line="360" w:lineRule="auto"/>
        <w:ind w:firstLine="720"/>
        <w:jc w:val="both"/>
        <w:rPr>
          <w:rFonts w:ascii="Times New Roman" w:eastAsia="Times New Roman" w:hAnsi="Times New Roman" w:cs="Times New Roman"/>
          <w:b/>
          <w:bCs/>
          <w:i/>
          <w:sz w:val="24"/>
          <w:szCs w:val="24"/>
          <w:highlight w:val="green"/>
          <w:u w:val="single"/>
          <w:lang w:val="uk-UA" w:eastAsia="ru-RU"/>
        </w:rPr>
      </w:pPr>
    </w:p>
    <w:p w:rsidR="002B6ECB" w:rsidRPr="002B6ECB" w:rsidRDefault="002B6ECB" w:rsidP="002B6ECB">
      <w:pPr>
        <w:autoSpaceDE w:val="0"/>
        <w:autoSpaceDN w:val="0"/>
        <w:spacing w:after="0" w:line="360" w:lineRule="auto"/>
        <w:ind w:firstLine="720"/>
        <w:jc w:val="both"/>
        <w:rPr>
          <w:rFonts w:ascii="Times New Roman" w:eastAsia="Times New Roman" w:hAnsi="Times New Roman" w:cs="Times New Roman"/>
          <w:b/>
          <w:bCs/>
          <w:i/>
          <w:sz w:val="24"/>
          <w:szCs w:val="24"/>
          <w:highlight w:val="green"/>
          <w:u w:val="single"/>
          <w:lang w:val="uk-UA" w:eastAsia="ru-RU"/>
        </w:rPr>
      </w:pPr>
    </w:p>
    <w:p w:rsidR="002B6ECB" w:rsidRPr="002B6ECB" w:rsidRDefault="002B6ECB" w:rsidP="002B6ECB">
      <w:pPr>
        <w:autoSpaceDE w:val="0"/>
        <w:autoSpaceDN w:val="0"/>
        <w:spacing w:after="0" w:line="360" w:lineRule="auto"/>
        <w:ind w:firstLine="720"/>
        <w:jc w:val="both"/>
        <w:rPr>
          <w:rFonts w:ascii="Times New Roman" w:eastAsia="Times New Roman" w:hAnsi="Times New Roman" w:cs="Times New Roman"/>
          <w:b/>
          <w:bCs/>
          <w:i/>
          <w:sz w:val="24"/>
          <w:szCs w:val="24"/>
          <w:highlight w:val="green"/>
          <w:u w:val="single"/>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rPr>
          <w:rFonts w:ascii="Courier New" w:eastAsia="Times New Roman" w:hAnsi="Courier New" w:cs="Courier New"/>
          <w:b/>
          <w:i/>
          <w:szCs w:val="20"/>
          <w:highlight w:val="green"/>
          <w:u w:val="single"/>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rPr>
          <w:rFonts w:ascii="Times New Roman" w:eastAsia="Times New Roman" w:hAnsi="Times New Roman" w:cs="Times New Roman"/>
          <w:b/>
          <w:i/>
          <w:sz w:val="24"/>
          <w:szCs w:val="24"/>
          <w:u w:val="single"/>
          <w:lang w:val="uk-UA" w:eastAsia="ru-RU"/>
        </w:rPr>
      </w:pPr>
      <w:r w:rsidRPr="002B6ECB">
        <w:rPr>
          <w:rFonts w:ascii="Times New Roman" w:eastAsia="Times New Roman" w:hAnsi="Times New Roman" w:cs="Times New Roman"/>
          <w:b/>
          <w:i/>
          <w:sz w:val="24"/>
          <w:szCs w:val="24"/>
          <w:highlight w:val="green"/>
          <w:u w:val="single"/>
          <w:lang w:val="uk-UA" w:eastAsia="ru-RU"/>
        </w:rPr>
        <w:br w:type="page"/>
      </w:r>
      <w:r w:rsidRPr="002B6ECB">
        <w:rPr>
          <w:rFonts w:ascii="Times New Roman" w:eastAsia="Times New Roman" w:hAnsi="Times New Roman" w:cs="Times New Roman"/>
          <w:b/>
          <w:i/>
          <w:sz w:val="24"/>
          <w:szCs w:val="24"/>
          <w:u w:val="single"/>
          <w:lang w:val="uk-UA" w:eastAsia="ru-RU"/>
        </w:rPr>
        <w:lastRenderedPageBreak/>
        <w:t>Характеристика джерел викидів забруднюючих речовин в атмосферне повітря.</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20"/>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 xml:space="preserve">Характеристика джерел викидів забруднюючих речовин в атмосферне повітря і їхні параметри; характеристика викидів </w:t>
      </w:r>
      <w:proofErr w:type="spellStart"/>
      <w:r w:rsidRPr="002B6ECB">
        <w:rPr>
          <w:rFonts w:ascii="Times New Roman" w:eastAsia="Times New Roman" w:hAnsi="Times New Roman" w:cs="Times New Roman"/>
          <w:sz w:val="24"/>
          <w:szCs w:val="24"/>
          <w:lang w:val="uk-UA" w:eastAsia="ru-RU"/>
        </w:rPr>
        <w:t>ЗР</w:t>
      </w:r>
      <w:proofErr w:type="spellEnd"/>
      <w:r w:rsidRPr="002B6ECB">
        <w:rPr>
          <w:rFonts w:ascii="Times New Roman" w:eastAsia="Times New Roman" w:hAnsi="Times New Roman" w:cs="Times New Roman"/>
          <w:sz w:val="24"/>
          <w:szCs w:val="24"/>
          <w:lang w:val="uk-UA" w:eastAsia="ru-RU"/>
        </w:rPr>
        <w:t xml:space="preserve"> в атмосферне повітря, що відводяться від окремих типів обладнання і споруд та надходять до джерела викиду в атмосферне повітря; характеристика установок очищення газів, їхній технічний стан і середня ефективність роботи, параметри газопилового потоку; характеристика залпових і неорганізованих джерел представлені в таблицях  6.2, 6.3, 6.4, 6.5, 6.6, які складені на підставі звіту про інвентаризації викидів забруднюючих речовин в атмосферу для ТОВ «</w:t>
      </w:r>
      <w:proofErr w:type="spellStart"/>
      <w:r w:rsidRPr="002B6ECB">
        <w:rPr>
          <w:rFonts w:ascii="Times New Roman" w:eastAsia="Times New Roman" w:hAnsi="Times New Roman" w:cs="Times New Roman"/>
          <w:sz w:val="24"/>
          <w:szCs w:val="24"/>
          <w:lang w:val="uk-UA" w:eastAsia="ru-RU"/>
        </w:rPr>
        <w:t>АРСЕЛОРМІТТАЛ</w:t>
      </w:r>
      <w:proofErr w:type="spellEnd"/>
      <w:r w:rsidRPr="002B6ECB">
        <w:rPr>
          <w:rFonts w:ascii="Times New Roman" w:eastAsia="Times New Roman" w:hAnsi="Times New Roman" w:cs="Times New Roman"/>
          <w:sz w:val="24"/>
          <w:szCs w:val="24"/>
          <w:lang w:val="uk-UA" w:eastAsia="ru-RU"/>
        </w:rPr>
        <w:t xml:space="preserve"> </w:t>
      </w:r>
      <w:proofErr w:type="spellStart"/>
      <w:r w:rsidRPr="002B6ECB">
        <w:rPr>
          <w:rFonts w:ascii="Times New Roman" w:eastAsia="Times New Roman" w:hAnsi="Times New Roman" w:cs="Times New Roman"/>
          <w:sz w:val="24"/>
          <w:szCs w:val="24"/>
          <w:lang w:val="uk-UA" w:eastAsia="ru-RU"/>
        </w:rPr>
        <w:t>ПЕКЕДЖІНГ</w:t>
      </w:r>
      <w:proofErr w:type="spellEnd"/>
      <w:r w:rsidRPr="002B6ECB">
        <w:rPr>
          <w:rFonts w:ascii="Times New Roman" w:eastAsia="Times New Roman" w:hAnsi="Times New Roman" w:cs="Times New Roman"/>
          <w:sz w:val="24"/>
          <w:szCs w:val="24"/>
          <w:lang w:val="uk-UA" w:eastAsia="ru-RU"/>
        </w:rPr>
        <w:t xml:space="preserve"> УКРАЇНА».</w:t>
      </w:r>
    </w:p>
    <w:p w:rsidR="002B6ECB" w:rsidRPr="002B6ECB" w:rsidRDefault="002B6ECB" w:rsidP="002B6ECB">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i/>
          <w:highlight w:val="green"/>
          <w:lang w:val="uk-UA" w:eastAsia="ru-RU"/>
        </w:rPr>
        <w:sectPr w:rsidR="002B6ECB" w:rsidRPr="002B6ECB" w:rsidSect="002B6ECB">
          <w:pgSz w:w="11906" w:h="16838"/>
          <w:pgMar w:top="1276" w:right="424" w:bottom="851" w:left="1276" w:header="709" w:footer="709" w:gutter="0"/>
          <w:pgNumType w:start="1"/>
          <w:cols w:space="708"/>
          <w:docGrid w:linePitch="360"/>
        </w:sectPr>
      </w:pPr>
    </w:p>
    <w:p w:rsidR="002B6ECB" w:rsidRPr="002B6ECB" w:rsidRDefault="002B6ECB" w:rsidP="002B6ECB">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000000"/>
          <w:sz w:val="24"/>
          <w:szCs w:val="24"/>
          <w:lang w:val="uk-UA" w:eastAsia="ru-RU"/>
        </w:rPr>
      </w:pPr>
      <w:r w:rsidRPr="002B6ECB">
        <w:rPr>
          <w:rFonts w:ascii="Times New Roman" w:eastAsia="Times New Roman" w:hAnsi="Times New Roman" w:cs="Times New Roman"/>
          <w:b/>
          <w:i/>
          <w:color w:val="000000"/>
          <w:sz w:val="24"/>
          <w:szCs w:val="24"/>
          <w:lang w:val="uk-UA" w:eastAsia="ru-RU"/>
        </w:rPr>
        <w:lastRenderedPageBreak/>
        <w:t>Характеристика джерел викидів забруднюючих речовин  в атмосферне повітря та їх параметри.</w:t>
      </w:r>
      <w:r w:rsidRPr="002B6ECB">
        <w:rPr>
          <w:rFonts w:ascii="Times New Roman" w:eastAsia="Times New Roman" w:hAnsi="Times New Roman" w:cs="Times New Roman"/>
          <w:color w:val="000000"/>
          <w:sz w:val="24"/>
          <w:szCs w:val="24"/>
          <w:lang w:val="uk-UA" w:eastAsia="ru-RU"/>
        </w:rPr>
        <w:t xml:space="preserve">                    </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cs="Times New Roman"/>
          <w:b/>
          <w:i/>
          <w:color w:val="000000"/>
          <w:sz w:val="24"/>
          <w:szCs w:val="24"/>
          <w:lang w:val="uk-UA" w:eastAsia="ru-RU"/>
        </w:rPr>
      </w:pPr>
      <w:r w:rsidRPr="002B6ECB">
        <w:rPr>
          <w:rFonts w:ascii="Times New Roman" w:eastAsia="Times New Roman" w:hAnsi="Times New Roman" w:cs="Times New Roman"/>
          <w:color w:val="000000"/>
          <w:sz w:val="24"/>
          <w:szCs w:val="24"/>
          <w:lang w:val="uk-UA" w:eastAsia="ru-RU"/>
        </w:rPr>
        <w:t>Таблиця 6.2.</w:t>
      </w:r>
      <w:r w:rsidRPr="002B6ECB">
        <w:rPr>
          <w:rFonts w:ascii="Times New Roman" w:eastAsia="Times New Roman" w:hAnsi="Times New Roman" w:cs="Times New Roman"/>
          <w:sz w:val="24"/>
          <w:szCs w:val="20"/>
          <w:lang w:val="uk-UA" w:eastAsia="ru-RU"/>
        </w:rPr>
        <w:t xml:space="preserve"> (згідно Інструкції)</w:t>
      </w:r>
    </w:p>
    <w:tbl>
      <w:tblPr>
        <w:tblW w:w="15876" w:type="dxa"/>
        <w:tblInd w:w="-559" w:type="dxa"/>
        <w:tblLayout w:type="fixed"/>
        <w:tblCellMar>
          <w:left w:w="0" w:type="dxa"/>
          <w:right w:w="0" w:type="dxa"/>
        </w:tblCellMar>
        <w:tblLook w:val="0000" w:firstRow="0" w:lastRow="0" w:firstColumn="0" w:lastColumn="0" w:noHBand="0" w:noVBand="0"/>
      </w:tblPr>
      <w:tblGrid>
        <w:gridCol w:w="2552"/>
        <w:gridCol w:w="425"/>
        <w:gridCol w:w="1276"/>
        <w:gridCol w:w="425"/>
        <w:gridCol w:w="567"/>
        <w:gridCol w:w="567"/>
        <w:gridCol w:w="567"/>
        <w:gridCol w:w="425"/>
        <w:gridCol w:w="426"/>
        <w:gridCol w:w="709"/>
        <w:gridCol w:w="567"/>
        <w:gridCol w:w="425"/>
        <w:gridCol w:w="567"/>
        <w:gridCol w:w="992"/>
        <w:gridCol w:w="2268"/>
        <w:gridCol w:w="709"/>
        <w:gridCol w:w="849"/>
        <w:gridCol w:w="709"/>
        <w:gridCol w:w="851"/>
      </w:tblGrid>
      <w:tr w:rsidR="002B6ECB" w:rsidRPr="002B6ECB" w:rsidTr="002B6ECB">
        <w:trPr>
          <w:cantSplit/>
          <w:trHeight w:val="463"/>
        </w:trPr>
        <w:tc>
          <w:tcPr>
            <w:tcW w:w="2552" w:type="dxa"/>
            <w:vMerge w:val="restart"/>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Виробництво, процес, установка, устаткування</w:t>
            </w:r>
          </w:p>
        </w:tc>
        <w:tc>
          <w:tcPr>
            <w:tcW w:w="425" w:type="dxa"/>
            <w:vMerge w:val="restart"/>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N</w:t>
            </w:r>
          </w:p>
          <w:p w:rsidR="002B6ECB" w:rsidRPr="002B6ECB" w:rsidRDefault="002B6ECB" w:rsidP="002B6ECB">
            <w:pPr>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джерела</w:t>
            </w:r>
          </w:p>
          <w:p w:rsidR="002B6ECB" w:rsidRPr="002B6ECB" w:rsidRDefault="002B6ECB" w:rsidP="002B6ECB">
            <w:pPr>
              <w:spacing w:after="0" w:line="240" w:lineRule="auto"/>
              <w:jc w:val="center"/>
              <w:rPr>
                <w:rFonts w:ascii="Arial Narrow" w:eastAsia="Times New Roman" w:hAnsi="Arial Narrow" w:cs="Arial"/>
                <w:sz w:val="18"/>
                <w:szCs w:val="18"/>
                <w:lang w:val="uk-UA" w:eastAsia="uk-UA"/>
              </w:rPr>
            </w:pPr>
            <w:r w:rsidRPr="002B6ECB">
              <w:rPr>
                <w:rFonts w:ascii="Arial Narrow" w:eastAsia="Times New Roman" w:hAnsi="Arial Narrow" w:cs="Arial"/>
                <w:sz w:val="18"/>
                <w:szCs w:val="18"/>
                <w:lang w:val="uk-UA" w:eastAsia="uk-UA"/>
              </w:rPr>
              <w:t>викиду</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tabs>
                <w:tab w:val="center" w:pos="4677"/>
                <w:tab w:val="right" w:pos="9355"/>
              </w:tabs>
              <w:autoSpaceDN w:val="0"/>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Найменування</w:t>
            </w:r>
          </w:p>
          <w:p w:rsidR="002B6ECB" w:rsidRPr="002B6ECB" w:rsidRDefault="002B6ECB" w:rsidP="002B6ECB">
            <w:pPr>
              <w:tabs>
                <w:tab w:val="center" w:pos="4677"/>
                <w:tab w:val="right" w:pos="9355"/>
              </w:tabs>
              <w:autoSpaceDN w:val="0"/>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джерела</w:t>
            </w:r>
            <w:r w:rsidRPr="002B6ECB">
              <w:rPr>
                <w:rFonts w:ascii="Arial Narrow" w:eastAsia="Times New Roman" w:hAnsi="Arial Narrow" w:cs="Arial"/>
                <w:sz w:val="18"/>
                <w:szCs w:val="18"/>
                <w:lang w:val="uk-UA" w:eastAsia="ru-RU"/>
              </w:rPr>
              <w:br/>
              <w:t xml:space="preserve"> викиду</w:t>
            </w:r>
          </w:p>
        </w:tc>
        <w:tc>
          <w:tcPr>
            <w:tcW w:w="992" w:type="dxa"/>
            <w:gridSpan w:val="2"/>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tabs>
                <w:tab w:val="center" w:pos="4677"/>
                <w:tab w:val="right" w:pos="9355"/>
              </w:tabs>
              <w:autoSpaceDN w:val="0"/>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Параметри джерел</w:t>
            </w:r>
          </w:p>
          <w:p w:rsidR="002B6ECB" w:rsidRPr="002B6ECB" w:rsidRDefault="002B6ECB" w:rsidP="002B6ECB">
            <w:pPr>
              <w:tabs>
                <w:tab w:val="center" w:pos="4677"/>
                <w:tab w:val="right" w:pos="9355"/>
              </w:tabs>
              <w:autoSpaceDN w:val="0"/>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викиду</w:t>
            </w:r>
          </w:p>
        </w:tc>
        <w:tc>
          <w:tcPr>
            <w:tcW w:w="1985" w:type="dxa"/>
            <w:gridSpan w:val="4"/>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color w:val="000000"/>
                <w:sz w:val="18"/>
                <w:szCs w:val="18"/>
                <w:lang w:val="uk-UA" w:eastAsia="ru-RU"/>
              </w:rPr>
            </w:pPr>
            <w:r w:rsidRPr="002B6ECB">
              <w:rPr>
                <w:rFonts w:ascii="Arial Narrow" w:eastAsia="Times New Roman" w:hAnsi="Arial Narrow" w:cs="Arial"/>
                <w:color w:val="000000"/>
                <w:sz w:val="18"/>
                <w:szCs w:val="18"/>
                <w:lang w:val="uk-UA" w:eastAsia="ru-RU"/>
              </w:rPr>
              <w:t>Координати джерела на карті-схемі</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Arial"/>
                <w:sz w:val="18"/>
                <w:szCs w:val="18"/>
                <w:lang w:val="uk-UA" w:eastAsia="ru-RU"/>
              </w:rPr>
              <w:t>Місце відбору проб</w:t>
            </w:r>
          </w:p>
        </w:tc>
        <w:tc>
          <w:tcPr>
            <w:tcW w:w="1559" w:type="dxa"/>
            <w:gridSpan w:val="3"/>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Параметри газопилового потоку</w:t>
            </w:r>
          </w:p>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Arial"/>
                <w:sz w:val="18"/>
                <w:szCs w:val="18"/>
                <w:lang w:val="uk-UA" w:eastAsia="ru-RU"/>
              </w:rPr>
              <w:t>у місці вимірювання</w:t>
            </w:r>
          </w:p>
        </w:tc>
        <w:tc>
          <w:tcPr>
            <w:tcW w:w="992" w:type="dxa"/>
            <w:vMerge w:val="restart"/>
            <w:tcBorders>
              <w:top w:val="single" w:sz="6" w:space="0" w:color="auto"/>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Код</w:t>
            </w:r>
            <w:r w:rsidRPr="002B6ECB">
              <w:rPr>
                <w:rFonts w:ascii="Arial Narrow" w:eastAsia="Times New Roman" w:hAnsi="Arial Narrow" w:cs="Arial"/>
                <w:sz w:val="18"/>
                <w:szCs w:val="18"/>
                <w:lang w:val="uk-UA" w:eastAsia="ru-RU"/>
              </w:rPr>
              <w:br/>
              <w:t>речовини</w:t>
            </w:r>
          </w:p>
        </w:tc>
        <w:tc>
          <w:tcPr>
            <w:tcW w:w="2268" w:type="dxa"/>
            <w:vMerge w:val="restart"/>
            <w:tcBorders>
              <w:top w:val="single" w:sz="6" w:space="0" w:color="auto"/>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Найменування</w:t>
            </w:r>
            <w:r w:rsidRPr="002B6ECB">
              <w:rPr>
                <w:rFonts w:ascii="Arial Narrow" w:eastAsia="Times New Roman" w:hAnsi="Arial Narrow" w:cs="Arial"/>
                <w:sz w:val="18"/>
                <w:szCs w:val="18"/>
                <w:lang w:val="uk-UA" w:eastAsia="ru-RU"/>
              </w:rPr>
              <w:br/>
              <w:t xml:space="preserve"> забруднюючого</w:t>
            </w:r>
          </w:p>
          <w:p w:rsidR="002B6ECB" w:rsidRPr="002B6ECB" w:rsidRDefault="002B6ECB" w:rsidP="002B6ECB">
            <w:pPr>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речовини</w:t>
            </w:r>
          </w:p>
        </w:tc>
        <w:tc>
          <w:tcPr>
            <w:tcW w:w="709" w:type="dxa"/>
            <w:vMerge w:val="restart"/>
            <w:tcBorders>
              <w:top w:val="single" w:sz="6" w:space="0" w:color="auto"/>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Максимальна масова</w:t>
            </w:r>
          </w:p>
          <w:p w:rsidR="002B6ECB" w:rsidRPr="002B6ECB" w:rsidRDefault="002B6ECB" w:rsidP="002B6ECB">
            <w:pPr>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концентрація</w:t>
            </w:r>
          </w:p>
          <w:p w:rsidR="002B6ECB" w:rsidRPr="002B6ECB" w:rsidRDefault="002B6ECB" w:rsidP="002B6ECB">
            <w:pPr>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забруднюючої речовини, мг/</w:t>
            </w:r>
            <w:proofErr w:type="spellStart"/>
            <w:r w:rsidRPr="002B6ECB">
              <w:rPr>
                <w:rFonts w:ascii="Arial Narrow" w:eastAsia="Times New Roman" w:hAnsi="Arial Narrow" w:cs="Arial"/>
                <w:sz w:val="18"/>
                <w:szCs w:val="18"/>
                <w:lang w:val="uk-UA" w:eastAsia="ru-RU"/>
              </w:rPr>
              <w:t>м3</w:t>
            </w:r>
            <w:proofErr w:type="spellEnd"/>
          </w:p>
        </w:tc>
        <w:tc>
          <w:tcPr>
            <w:tcW w:w="2409" w:type="dxa"/>
            <w:gridSpan w:val="3"/>
            <w:tcBorders>
              <w:top w:val="single" w:sz="6" w:space="0" w:color="auto"/>
              <w:left w:val="single" w:sz="6" w:space="0" w:color="auto"/>
              <w:bottom w:val="single" w:sz="4" w:space="0" w:color="auto"/>
              <w:right w:val="single" w:sz="6" w:space="0" w:color="auto"/>
            </w:tcBorders>
          </w:tcPr>
          <w:p w:rsidR="002B6ECB" w:rsidRPr="002B6ECB" w:rsidRDefault="002B6ECB" w:rsidP="002B6ECB">
            <w:pPr>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Потужність викидів</w:t>
            </w:r>
          </w:p>
        </w:tc>
      </w:tr>
      <w:tr w:rsidR="002B6ECB" w:rsidRPr="002B6ECB" w:rsidTr="002B6ECB">
        <w:trPr>
          <w:cantSplit/>
          <w:trHeight w:val="143"/>
        </w:trPr>
        <w:tc>
          <w:tcPr>
            <w:tcW w:w="2552" w:type="dxa"/>
            <w:vMerge/>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425" w:type="dxa"/>
            <w:vMerge w:val="restart"/>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висота, м</w:t>
            </w:r>
          </w:p>
        </w:tc>
        <w:tc>
          <w:tcPr>
            <w:tcW w:w="567" w:type="dxa"/>
            <w:vMerge w:val="restart"/>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color w:val="000000"/>
                <w:sz w:val="18"/>
                <w:szCs w:val="18"/>
                <w:lang w:val="uk-UA" w:eastAsia="ru-RU"/>
              </w:rPr>
            </w:pPr>
            <w:r w:rsidRPr="002B6ECB">
              <w:rPr>
                <w:rFonts w:ascii="Arial Narrow" w:eastAsia="Times New Roman" w:hAnsi="Arial Narrow" w:cs="Arial"/>
                <w:color w:val="000000"/>
                <w:sz w:val="18"/>
                <w:szCs w:val="18"/>
                <w:lang w:val="uk-UA" w:eastAsia="ru-RU"/>
              </w:rPr>
              <w:t>Діаметр вихідного отвору, м</w:t>
            </w:r>
          </w:p>
        </w:tc>
        <w:tc>
          <w:tcPr>
            <w:tcW w:w="1134" w:type="dxa"/>
            <w:gridSpan w:val="2"/>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color w:val="000000"/>
                <w:sz w:val="18"/>
                <w:szCs w:val="18"/>
                <w:lang w:val="uk-UA" w:eastAsia="ru-RU"/>
              </w:rPr>
            </w:pPr>
            <w:r w:rsidRPr="002B6ECB">
              <w:rPr>
                <w:rFonts w:ascii="Arial Narrow" w:eastAsia="Times New Roman" w:hAnsi="Arial Narrow" w:cs="Arial"/>
                <w:color w:val="000000"/>
                <w:sz w:val="18"/>
                <w:szCs w:val="18"/>
                <w:lang w:val="uk-UA" w:eastAsia="ru-RU"/>
              </w:rPr>
              <w:t>Точкового або</w:t>
            </w:r>
            <w:r w:rsidRPr="002B6ECB">
              <w:rPr>
                <w:rFonts w:ascii="Arial Narrow" w:eastAsia="Times New Roman" w:hAnsi="Arial Narrow" w:cs="Arial"/>
                <w:color w:val="000000"/>
                <w:sz w:val="18"/>
                <w:szCs w:val="18"/>
                <w:lang w:val="uk-UA" w:eastAsia="ru-RU"/>
              </w:rPr>
              <w:br/>
              <w:t xml:space="preserve"> початок </w:t>
            </w:r>
            <w:proofErr w:type="spellStart"/>
            <w:r w:rsidRPr="002B6ECB">
              <w:rPr>
                <w:rFonts w:ascii="Arial Narrow" w:eastAsia="Times New Roman" w:hAnsi="Arial Narrow" w:cs="Arial"/>
                <w:color w:val="000000"/>
                <w:sz w:val="18"/>
                <w:szCs w:val="18"/>
                <w:lang w:val="uk-UA" w:eastAsia="ru-RU"/>
              </w:rPr>
              <w:t>лінійн</w:t>
            </w:r>
            <w:proofErr w:type="spellEnd"/>
            <w:r w:rsidRPr="002B6ECB">
              <w:rPr>
                <w:rFonts w:ascii="Arial Narrow" w:eastAsia="Times New Roman" w:hAnsi="Arial Narrow" w:cs="Arial"/>
                <w:color w:val="000000"/>
                <w:sz w:val="18"/>
                <w:szCs w:val="18"/>
                <w:lang w:val="uk-UA" w:eastAsia="ru-RU"/>
              </w:rPr>
              <w:t>.;</w:t>
            </w:r>
            <w:r w:rsidRPr="002B6ECB">
              <w:rPr>
                <w:rFonts w:ascii="Arial Narrow" w:eastAsia="Times New Roman" w:hAnsi="Arial Narrow" w:cs="Arial"/>
                <w:color w:val="000000"/>
                <w:sz w:val="18"/>
                <w:szCs w:val="18"/>
                <w:lang w:val="uk-UA" w:eastAsia="ru-RU"/>
              </w:rPr>
              <w:br/>
              <w:t xml:space="preserve"> центра </w:t>
            </w:r>
            <w:proofErr w:type="spellStart"/>
            <w:r w:rsidRPr="002B6ECB">
              <w:rPr>
                <w:rFonts w:ascii="Arial Narrow" w:eastAsia="Times New Roman" w:hAnsi="Arial Narrow" w:cs="Arial"/>
                <w:color w:val="000000"/>
                <w:sz w:val="18"/>
                <w:szCs w:val="18"/>
                <w:lang w:val="uk-UA" w:eastAsia="ru-RU"/>
              </w:rPr>
              <w:t>симетр</w:t>
            </w:r>
            <w:proofErr w:type="spellEnd"/>
            <w:r w:rsidRPr="002B6ECB">
              <w:rPr>
                <w:rFonts w:ascii="Arial Narrow" w:eastAsia="Times New Roman" w:hAnsi="Arial Narrow" w:cs="Arial"/>
                <w:color w:val="000000"/>
                <w:sz w:val="18"/>
                <w:szCs w:val="18"/>
                <w:lang w:val="uk-UA" w:eastAsia="ru-RU"/>
              </w:rPr>
              <w:t xml:space="preserve">. </w:t>
            </w:r>
            <w:r w:rsidRPr="002B6ECB">
              <w:rPr>
                <w:rFonts w:ascii="Arial Narrow" w:eastAsia="Times New Roman" w:hAnsi="Arial Narrow" w:cs="Arial"/>
                <w:color w:val="000000"/>
                <w:sz w:val="18"/>
                <w:szCs w:val="18"/>
                <w:lang w:val="uk-UA" w:eastAsia="ru-RU"/>
              </w:rPr>
              <w:br/>
              <w:t>площинного</w:t>
            </w:r>
          </w:p>
        </w:tc>
        <w:tc>
          <w:tcPr>
            <w:tcW w:w="851" w:type="dxa"/>
            <w:gridSpan w:val="2"/>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color w:val="000000"/>
                <w:sz w:val="18"/>
                <w:szCs w:val="18"/>
                <w:lang w:val="uk-UA" w:eastAsia="ru-RU"/>
              </w:rPr>
            </w:pPr>
            <w:r w:rsidRPr="002B6ECB">
              <w:rPr>
                <w:rFonts w:ascii="Arial Narrow" w:eastAsia="Times New Roman" w:hAnsi="Arial Narrow" w:cs="Arial"/>
                <w:color w:val="000000"/>
                <w:sz w:val="18"/>
                <w:szCs w:val="18"/>
                <w:lang w:val="uk-UA" w:eastAsia="ru-RU"/>
              </w:rPr>
              <w:t>Другого кінця лінійного; ширина і довжина площинного</w:t>
            </w:r>
          </w:p>
        </w:tc>
        <w:tc>
          <w:tcPr>
            <w:tcW w:w="709" w:type="dxa"/>
            <w:vMerge/>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567" w:type="dxa"/>
            <w:vMerge w:val="restart"/>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color w:val="000000"/>
                <w:sz w:val="18"/>
                <w:szCs w:val="18"/>
                <w:lang w:val="uk-UA" w:eastAsia="ru-RU"/>
              </w:rPr>
            </w:pPr>
            <w:r w:rsidRPr="002B6ECB">
              <w:rPr>
                <w:rFonts w:ascii="Arial Narrow" w:eastAsia="Times New Roman" w:hAnsi="Arial Narrow" w:cs="Arial"/>
                <w:color w:val="000000"/>
                <w:sz w:val="18"/>
                <w:szCs w:val="18"/>
                <w:lang w:val="uk-UA" w:eastAsia="ru-RU"/>
              </w:rPr>
              <w:t xml:space="preserve">витрата, </w:t>
            </w:r>
            <w:proofErr w:type="spellStart"/>
            <w:r w:rsidRPr="002B6ECB">
              <w:rPr>
                <w:rFonts w:ascii="Arial Narrow" w:eastAsia="Times New Roman" w:hAnsi="Arial Narrow" w:cs="Arial"/>
                <w:color w:val="000000"/>
                <w:sz w:val="18"/>
                <w:szCs w:val="18"/>
                <w:lang w:val="uk-UA" w:eastAsia="ru-RU"/>
              </w:rPr>
              <w:t>м</w:t>
            </w:r>
            <w:r w:rsidRPr="002B6ECB">
              <w:rPr>
                <w:rFonts w:ascii="Arial Narrow" w:eastAsia="Times New Roman" w:hAnsi="Arial Narrow" w:cs="Arial"/>
                <w:color w:val="000000"/>
                <w:sz w:val="18"/>
                <w:szCs w:val="18"/>
                <w:vertAlign w:val="superscript"/>
                <w:lang w:val="uk-UA" w:eastAsia="ru-RU"/>
              </w:rPr>
              <w:t>3</w:t>
            </w:r>
            <w:proofErr w:type="spellEnd"/>
            <w:r w:rsidRPr="002B6ECB">
              <w:rPr>
                <w:rFonts w:ascii="Arial Narrow" w:eastAsia="Times New Roman" w:hAnsi="Arial Narrow" w:cs="Arial"/>
                <w:color w:val="000000"/>
                <w:sz w:val="18"/>
                <w:szCs w:val="18"/>
                <w:lang w:val="uk-UA" w:eastAsia="ru-RU"/>
              </w:rPr>
              <w:t>/с</w:t>
            </w:r>
          </w:p>
        </w:tc>
        <w:tc>
          <w:tcPr>
            <w:tcW w:w="425" w:type="dxa"/>
            <w:vMerge w:val="restart"/>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color w:val="000000"/>
                <w:sz w:val="18"/>
                <w:szCs w:val="18"/>
                <w:lang w:val="uk-UA" w:eastAsia="ru-RU"/>
              </w:rPr>
            </w:pPr>
            <w:r w:rsidRPr="002B6ECB">
              <w:rPr>
                <w:rFonts w:ascii="Arial Narrow" w:eastAsia="Times New Roman" w:hAnsi="Arial Narrow" w:cs="Arial"/>
                <w:color w:val="000000"/>
                <w:sz w:val="18"/>
                <w:szCs w:val="18"/>
                <w:lang w:val="uk-UA" w:eastAsia="ru-RU"/>
              </w:rPr>
              <w:t>швидкість, м/с</w:t>
            </w:r>
          </w:p>
        </w:tc>
        <w:tc>
          <w:tcPr>
            <w:tcW w:w="567" w:type="dxa"/>
            <w:vMerge w:val="restart"/>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color w:val="000000"/>
                <w:sz w:val="18"/>
                <w:szCs w:val="18"/>
                <w:lang w:val="uk-UA" w:eastAsia="ru-RU"/>
              </w:rPr>
            </w:pPr>
            <w:r w:rsidRPr="002B6ECB">
              <w:rPr>
                <w:rFonts w:ascii="Arial Narrow" w:eastAsia="Times New Roman" w:hAnsi="Arial Narrow" w:cs="Arial"/>
                <w:color w:val="000000"/>
                <w:sz w:val="18"/>
                <w:szCs w:val="18"/>
                <w:lang w:val="uk-UA" w:eastAsia="ru-RU"/>
              </w:rPr>
              <w:t xml:space="preserve">температура, </w:t>
            </w:r>
            <w:proofErr w:type="spellStart"/>
            <w:r w:rsidRPr="002B6ECB">
              <w:rPr>
                <w:rFonts w:ascii="Arial Narrow" w:eastAsia="Times New Roman" w:hAnsi="Arial Narrow" w:cs="Arial"/>
                <w:color w:val="000000"/>
                <w:sz w:val="18"/>
                <w:szCs w:val="18"/>
                <w:vertAlign w:val="superscript"/>
                <w:lang w:val="uk-UA" w:eastAsia="ru-RU"/>
              </w:rPr>
              <w:t>о</w:t>
            </w:r>
            <w:r w:rsidRPr="002B6ECB">
              <w:rPr>
                <w:rFonts w:ascii="Arial Narrow" w:eastAsia="Times New Roman" w:hAnsi="Arial Narrow" w:cs="Arial"/>
                <w:color w:val="000000"/>
                <w:sz w:val="18"/>
                <w:szCs w:val="18"/>
                <w:lang w:val="uk-UA" w:eastAsia="ru-RU"/>
              </w:rPr>
              <w:t>С</w:t>
            </w:r>
            <w:proofErr w:type="spellEnd"/>
          </w:p>
        </w:tc>
        <w:tc>
          <w:tcPr>
            <w:tcW w:w="992" w:type="dxa"/>
            <w:vMerge/>
            <w:tcBorders>
              <w:left w:val="single" w:sz="6" w:space="0" w:color="auto"/>
              <w:right w:val="single" w:sz="6" w:space="0" w:color="auto"/>
            </w:tcBorders>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color w:val="000000"/>
                <w:sz w:val="18"/>
                <w:szCs w:val="18"/>
                <w:lang w:val="uk-UA" w:eastAsia="ru-RU"/>
              </w:rPr>
            </w:pPr>
          </w:p>
        </w:tc>
        <w:tc>
          <w:tcPr>
            <w:tcW w:w="2268" w:type="dxa"/>
            <w:vMerge/>
            <w:tcBorders>
              <w:left w:val="single" w:sz="6" w:space="0" w:color="auto"/>
              <w:right w:val="single" w:sz="6" w:space="0" w:color="auto"/>
            </w:tcBorders>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color w:val="000000"/>
                <w:sz w:val="18"/>
                <w:szCs w:val="18"/>
                <w:lang w:val="uk-UA" w:eastAsia="ru-RU"/>
              </w:rPr>
            </w:pPr>
          </w:p>
        </w:tc>
        <w:tc>
          <w:tcPr>
            <w:tcW w:w="709" w:type="dxa"/>
            <w:vMerge/>
            <w:tcBorders>
              <w:left w:val="single" w:sz="6" w:space="0" w:color="auto"/>
              <w:right w:val="single" w:sz="6" w:space="0" w:color="auto"/>
            </w:tcBorders>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color w:val="000000"/>
                <w:sz w:val="18"/>
                <w:szCs w:val="18"/>
                <w:lang w:val="uk-UA" w:eastAsia="ru-RU"/>
              </w:rPr>
            </w:pPr>
          </w:p>
        </w:tc>
        <w:tc>
          <w:tcPr>
            <w:tcW w:w="849" w:type="dxa"/>
            <w:vMerge w:val="restart"/>
            <w:tcBorders>
              <w:top w:val="single" w:sz="4" w:space="0" w:color="auto"/>
              <w:left w:val="single" w:sz="6" w:space="0" w:color="auto"/>
              <w:right w:val="single" w:sz="6" w:space="0" w:color="auto"/>
            </w:tcBorders>
            <w:vAlign w:val="center"/>
          </w:tcPr>
          <w:p w:rsidR="002B6ECB" w:rsidRPr="002B6ECB" w:rsidRDefault="002B6ECB" w:rsidP="002B6ECB">
            <w:pPr>
              <w:tabs>
                <w:tab w:val="center" w:pos="4677"/>
                <w:tab w:val="right" w:pos="9355"/>
              </w:tabs>
              <w:autoSpaceDN w:val="0"/>
              <w:adjustRightInd w:val="0"/>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г/с</w:t>
            </w:r>
          </w:p>
        </w:tc>
        <w:tc>
          <w:tcPr>
            <w:tcW w:w="709" w:type="dxa"/>
            <w:vMerge w:val="restart"/>
            <w:tcBorders>
              <w:top w:val="single" w:sz="4" w:space="0" w:color="auto"/>
              <w:left w:val="single" w:sz="6" w:space="0" w:color="auto"/>
              <w:right w:val="single" w:sz="6" w:space="0" w:color="auto"/>
            </w:tcBorders>
            <w:vAlign w:val="center"/>
          </w:tcPr>
          <w:p w:rsidR="002B6ECB" w:rsidRPr="002B6ECB" w:rsidRDefault="002B6ECB" w:rsidP="002B6ECB">
            <w:pPr>
              <w:tabs>
                <w:tab w:val="center" w:pos="4677"/>
                <w:tab w:val="right" w:pos="9355"/>
              </w:tabs>
              <w:autoSpaceDN w:val="0"/>
              <w:adjustRightInd w:val="0"/>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кг/год</w:t>
            </w:r>
          </w:p>
        </w:tc>
        <w:tc>
          <w:tcPr>
            <w:tcW w:w="851" w:type="dxa"/>
            <w:vMerge w:val="restart"/>
            <w:tcBorders>
              <w:top w:val="single" w:sz="4" w:space="0" w:color="auto"/>
              <w:left w:val="single" w:sz="6" w:space="0" w:color="auto"/>
              <w:right w:val="single" w:sz="6" w:space="0" w:color="auto"/>
            </w:tcBorders>
            <w:vAlign w:val="center"/>
          </w:tcPr>
          <w:p w:rsidR="002B6ECB" w:rsidRPr="002B6ECB" w:rsidRDefault="002B6ECB" w:rsidP="002B6ECB">
            <w:pPr>
              <w:tabs>
                <w:tab w:val="center" w:pos="4677"/>
                <w:tab w:val="right" w:pos="9355"/>
              </w:tabs>
              <w:autoSpaceDN w:val="0"/>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Arial"/>
                <w:sz w:val="18"/>
                <w:szCs w:val="18"/>
                <w:lang w:val="uk-UA" w:eastAsia="ru-RU"/>
              </w:rPr>
              <w:t>т/рік</w:t>
            </w:r>
          </w:p>
        </w:tc>
      </w:tr>
      <w:tr w:rsidR="002B6ECB" w:rsidRPr="002B6ECB" w:rsidTr="002B6ECB">
        <w:trPr>
          <w:cantSplit/>
          <w:trHeight w:val="46"/>
        </w:trPr>
        <w:tc>
          <w:tcPr>
            <w:tcW w:w="2552" w:type="dxa"/>
            <w:vMerge/>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425" w:type="dxa"/>
            <w:vMerge/>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567" w:type="dxa"/>
            <w:vMerge/>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567" w:type="dxa"/>
            <w:tcBorders>
              <w:top w:val="nil"/>
              <w:left w:val="single" w:sz="6" w:space="0" w:color="auto"/>
              <w:bottom w:val="single" w:sz="6" w:space="0" w:color="auto"/>
              <w:right w:val="single" w:sz="6" w:space="0" w:color="auto"/>
            </w:tcBorders>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color w:val="000000"/>
                <w:sz w:val="18"/>
                <w:szCs w:val="18"/>
                <w:lang w:val="uk-UA" w:eastAsia="ru-RU"/>
              </w:rPr>
            </w:pPr>
            <w:proofErr w:type="spellStart"/>
            <w:r w:rsidRPr="002B6ECB">
              <w:rPr>
                <w:rFonts w:ascii="Arial Narrow" w:eastAsia="Times New Roman" w:hAnsi="Arial Narrow" w:cs="Arial"/>
                <w:color w:val="000000"/>
                <w:sz w:val="18"/>
                <w:szCs w:val="18"/>
                <w:lang w:val="uk-UA" w:eastAsia="ru-RU"/>
              </w:rPr>
              <w:t>X</w:t>
            </w:r>
            <w:r w:rsidRPr="002B6ECB">
              <w:rPr>
                <w:rFonts w:ascii="Arial Narrow" w:eastAsia="Times New Roman" w:hAnsi="Arial Narrow" w:cs="Arial"/>
                <w:color w:val="000000"/>
                <w:sz w:val="18"/>
                <w:szCs w:val="18"/>
                <w:vertAlign w:val="subscript"/>
                <w:lang w:val="uk-UA" w:eastAsia="ru-RU"/>
              </w:rPr>
              <w:t>1</w:t>
            </w:r>
            <w:proofErr w:type="spellEnd"/>
            <w:r w:rsidRPr="002B6ECB">
              <w:rPr>
                <w:rFonts w:ascii="Arial Narrow" w:eastAsia="Times New Roman" w:hAnsi="Arial Narrow" w:cs="Arial"/>
                <w:color w:val="000000"/>
                <w:sz w:val="18"/>
                <w:szCs w:val="18"/>
                <w:lang w:val="uk-UA" w:eastAsia="ru-RU"/>
              </w:rPr>
              <w:t>, м</w:t>
            </w:r>
          </w:p>
        </w:tc>
        <w:tc>
          <w:tcPr>
            <w:tcW w:w="567" w:type="dxa"/>
            <w:tcBorders>
              <w:top w:val="nil"/>
              <w:left w:val="single" w:sz="6" w:space="0" w:color="auto"/>
              <w:bottom w:val="single" w:sz="6" w:space="0" w:color="auto"/>
              <w:right w:val="single" w:sz="6" w:space="0" w:color="auto"/>
            </w:tcBorders>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color w:val="000000"/>
                <w:sz w:val="18"/>
                <w:szCs w:val="18"/>
                <w:lang w:val="uk-UA" w:eastAsia="ru-RU"/>
              </w:rPr>
            </w:pPr>
            <w:proofErr w:type="spellStart"/>
            <w:r w:rsidRPr="002B6ECB">
              <w:rPr>
                <w:rFonts w:ascii="Arial Narrow" w:eastAsia="Times New Roman" w:hAnsi="Arial Narrow" w:cs="Arial"/>
                <w:color w:val="000000"/>
                <w:sz w:val="18"/>
                <w:szCs w:val="18"/>
                <w:lang w:val="uk-UA" w:eastAsia="ru-RU"/>
              </w:rPr>
              <w:t>X</w:t>
            </w:r>
            <w:r w:rsidRPr="002B6ECB">
              <w:rPr>
                <w:rFonts w:ascii="Arial Narrow" w:eastAsia="Times New Roman" w:hAnsi="Arial Narrow" w:cs="Arial"/>
                <w:color w:val="000000"/>
                <w:sz w:val="18"/>
                <w:szCs w:val="18"/>
                <w:vertAlign w:val="subscript"/>
                <w:lang w:val="uk-UA" w:eastAsia="ru-RU"/>
              </w:rPr>
              <w:t>1</w:t>
            </w:r>
            <w:proofErr w:type="spellEnd"/>
            <w:r w:rsidRPr="002B6ECB">
              <w:rPr>
                <w:rFonts w:ascii="Arial Narrow" w:eastAsia="Times New Roman" w:hAnsi="Arial Narrow" w:cs="Arial"/>
                <w:color w:val="000000"/>
                <w:sz w:val="18"/>
                <w:szCs w:val="18"/>
                <w:lang w:val="uk-UA" w:eastAsia="ru-RU"/>
              </w:rPr>
              <w:t>, м</w:t>
            </w:r>
          </w:p>
        </w:tc>
        <w:tc>
          <w:tcPr>
            <w:tcW w:w="425" w:type="dxa"/>
            <w:tcBorders>
              <w:top w:val="nil"/>
              <w:left w:val="single" w:sz="6" w:space="0" w:color="auto"/>
              <w:bottom w:val="single" w:sz="6" w:space="0" w:color="auto"/>
              <w:right w:val="single" w:sz="6" w:space="0" w:color="auto"/>
            </w:tcBorders>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color w:val="000000"/>
                <w:sz w:val="18"/>
                <w:szCs w:val="18"/>
                <w:lang w:val="uk-UA" w:eastAsia="ru-RU"/>
              </w:rPr>
            </w:pPr>
            <w:proofErr w:type="spellStart"/>
            <w:r w:rsidRPr="002B6ECB">
              <w:rPr>
                <w:rFonts w:ascii="Arial Narrow" w:eastAsia="Times New Roman" w:hAnsi="Arial Narrow" w:cs="Arial"/>
                <w:color w:val="000000"/>
                <w:sz w:val="18"/>
                <w:szCs w:val="18"/>
                <w:lang w:val="uk-UA" w:eastAsia="ru-RU"/>
              </w:rPr>
              <w:t>X</w:t>
            </w:r>
            <w:r w:rsidRPr="002B6ECB">
              <w:rPr>
                <w:rFonts w:ascii="Arial Narrow" w:eastAsia="Times New Roman" w:hAnsi="Arial Narrow" w:cs="Arial"/>
                <w:color w:val="000000"/>
                <w:sz w:val="18"/>
                <w:szCs w:val="18"/>
                <w:vertAlign w:val="subscript"/>
                <w:lang w:val="uk-UA" w:eastAsia="ru-RU"/>
              </w:rPr>
              <w:t>2</w:t>
            </w:r>
            <w:proofErr w:type="spellEnd"/>
            <w:r w:rsidRPr="002B6ECB">
              <w:rPr>
                <w:rFonts w:ascii="Arial Narrow" w:eastAsia="Times New Roman" w:hAnsi="Arial Narrow" w:cs="Arial"/>
                <w:color w:val="000000"/>
                <w:sz w:val="18"/>
                <w:szCs w:val="18"/>
                <w:lang w:val="uk-UA" w:eastAsia="ru-RU"/>
              </w:rPr>
              <w:t>, м</w:t>
            </w:r>
          </w:p>
        </w:tc>
        <w:tc>
          <w:tcPr>
            <w:tcW w:w="426" w:type="dxa"/>
            <w:tcBorders>
              <w:top w:val="nil"/>
              <w:left w:val="single" w:sz="6" w:space="0" w:color="auto"/>
              <w:bottom w:val="single" w:sz="6" w:space="0" w:color="auto"/>
              <w:right w:val="single" w:sz="6" w:space="0" w:color="auto"/>
            </w:tcBorders>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color w:val="000000"/>
                <w:sz w:val="18"/>
                <w:szCs w:val="18"/>
                <w:lang w:val="uk-UA" w:eastAsia="ru-RU"/>
              </w:rPr>
            </w:pPr>
            <w:proofErr w:type="spellStart"/>
            <w:r w:rsidRPr="002B6ECB">
              <w:rPr>
                <w:rFonts w:ascii="Arial Narrow" w:eastAsia="Times New Roman" w:hAnsi="Arial Narrow" w:cs="Arial"/>
                <w:color w:val="000000"/>
                <w:sz w:val="18"/>
                <w:szCs w:val="18"/>
                <w:lang w:val="uk-UA" w:eastAsia="ru-RU"/>
              </w:rPr>
              <w:t>X</w:t>
            </w:r>
            <w:r w:rsidRPr="002B6ECB">
              <w:rPr>
                <w:rFonts w:ascii="Arial Narrow" w:eastAsia="Times New Roman" w:hAnsi="Arial Narrow" w:cs="Arial"/>
                <w:color w:val="000000"/>
                <w:sz w:val="18"/>
                <w:szCs w:val="18"/>
                <w:vertAlign w:val="subscript"/>
                <w:lang w:val="uk-UA" w:eastAsia="ru-RU"/>
              </w:rPr>
              <w:t>2</w:t>
            </w:r>
            <w:proofErr w:type="spellEnd"/>
            <w:r w:rsidRPr="002B6ECB">
              <w:rPr>
                <w:rFonts w:ascii="Arial Narrow" w:eastAsia="Times New Roman" w:hAnsi="Arial Narrow" w:cs="Arial"/>
                <w:color w:val="000000"/>
                <w:sz w:val="18"/>
                <w:szCs w:val="18"/>
                <w:lang w:val="uk-UA" w:eastAsia="ru-RU"/>
              </w:rPr>
              <w:t>, м</w:t>
            </w:r>
          </w:p>
        </w:tc>
        <w:tc>
          <w:tcPr>
            <w:tcW w:w="709" w:type="dxa"/>
            <w:vMerge/>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567" w:type="dxa"/>
            <w:vMerge/>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425" w:type="dxa"/>
            <w:vMerge/>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567" w:type="dxa"/>
            <w:vMerge/>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992" w:type="dxa"/>
            <w:vMerge/>
            <w:tcBorders>
              <w:left w:val="single" w:sz="6" w:space="0" w:color="auto"/>
              <w:bottom w:val="single" w:sz="6" w:space="0" w:color="auto"/>
              <w:right w:val="single" w:sz="6" w:space="0" w:color="auto"/>
            </w:tcBorders>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2268" w:type="dxa"/>
            <w:vMerge/>
            <w:tcBorders>
              <w:left w:val="single" w:sz="6" w:space="0" w:color="auto"/>
              <w:bottom w:val="single" w:sz="6" w:space="0" w:color="auto"/>
              <w:right w:val="single" w:sz="6" w:space="0" w:color="auto"/>
            </w:tcBorders>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709" w:type="dxa"/>
            <w:vMerge/>
            <w:tcBorders>
              <w:left w:val="single" w:sz="6" w:space="0" w:color="auto"/>
              <w:bottom w:val="single" w:sz="6" w:space="0" w:color="auto"/>
              <w:right w:val="single" w:sz="6" w:space="0" w:color="auto"/>
            </w:tcBorders>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849" w:type="dxa"/>
            <w:vMerge/>
            <w:tcBorders>
              <w:left w:val="single" w:sz="6" w:space="0" w:color="auto"/>
              <w:bottom w:val="single" w:sz="6" w:space="0" w:color="auto"/>
              <w:right w:val="single" w:sz="6" w:space="0" w:color="auto"/>
            </w:tcBorders>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709" w:type="dxa"/>
            <w:vMerge/>
            <w:tcBorders>
              <w:left w:val="single" w:sz="6" w:space="0" w:color="auto"/>
              <w:bottom w:val="single" w:sz="6" w:space="0" w:color="auto"/>
              <w:right w:val="single" w:sz="6" w:space="0" w:color="auto"/>
            </w:tcBorders>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851" w:type="dxa"/>
            <w:vMerge/>
            <w:tcBorders>
              <w:left w:val="single" w:sz="6" w:space="0" w:color="auto"/>
              <w:bottom w:val="single" w:sz="6" w:space="0" w:color="auto"/>
              <w:right w:val="single" w:sz="6" w:space="0" w:color="auto"/>
            </w:tcBorders>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r>
      <w:tr w:rsidR="002B6ECB" w:rsidRPr="002B6ECB" w:rsidTr="002B6ECB">
        <w:trPr>
          <w:trHeight w:val="168"/>
        </w:trPr>
        <w:tc>
          <w:tcPr>
            <w:tcW w:w="2552"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w:t>
            </w:r>
          </w:p>
        </w:tc>
        <w:tc>
          <w:tcPr>
            <w:tcW w:w="425"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2</w:t>
            </w:r>
          </w:p>
        </w:tc>
        <w:tc>
          <w:tcPr>
            <w:tcW w:w="1276"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3</w:t>
            </w:r>
          </w:p>
        </w:tc>
        <w:tc>
          <w:tcPr>
            <w:tcW w:w="425"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4</w:t>
            </w:r>
          </w:p>
        </w:tc>
        <w:tc>
          <w:tcPr>
            <w:tcW w:w="567"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5</w:t>
            </w:r>
          </w:p>
        </w:tc>
        <w:tc>
          <w:tcPr>
            <w:tcW w:w="567"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6</w:t>
            </w:r>
          </w:p>
        </w:tc>
        <w:tc>
          <w:tcPr>
            <w:tcW w:w="567"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7</w:t>
            </w:r>
          </w:p>
        </w:tc>
        <w:tc>
          <w:tcPr>
            <w:tcW w:w="425"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8</w:t>
            </w:r>
          </w:p>
        </w:tc>
        <w:tc>
          <w:tcPr>
            <w:tcW w:w="426"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9</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10</w:t>
            </w:r>
          </w:p>
        </w:tc>
        <w:tc>
          <w:tcPr>
            <w:tcW w:w="567"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11</w:t>
            </w:r>
          </w:p>
        </w:tc>
        <w:tc>
          <w:tcPr>
            <w:tcW w:w="425"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12</w:t>
            </w:r>
          </w:p>
        </w:tc>
        <w:tc>
          <w:tcPr>
            <w:tcW w:w="567"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13</w:t>
            </w:r>
          </w:p>
        </w:tc>
        <w:tc>
          <w:tcPr>
            <w:tcW w:w="992" w:type="dxa"/>
            <w:tcBorders>
              <w:top w:val="single" w:sz="6" w:space="0" w:color="auto"/>
              <w:left w:val="single" w:sz="6" w:space="0" w:color="auto"/>
              <w:bottom w:val="single" w:sz="6" w:space="0" w:color="auto"/>
              <w:right w:val="single" w:sz="6" w:space="0" w:color="auto"/>
            </w:tcBorders>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14</w:t>
            </w:r>
          </w:p>
        </w:tc>
        <w:tc>
          <w:tcPr>
            <w:tcW w:w="2268" w:type="dxa"/>
            <w:tcBorders>
              <w:top w:val="single" w:sz="6" w:space="0" w:color="auto"/>
              <w:left w:val="single" w:sz="6" w:space="0" w:color="auto"/>
              <w:bottom w:val="single" w:sz="6" w:space="0" w:color="auto"/>
              <w:right w:val="single" w:sz="6" w:space="0" w:color="auto"/>
            </w:tcBorders>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15</w:t>
            </w:r>
          </w:p>
        </w:tc>
        <w:tc>
          <w:tcPr>
            <w:tcW w:w="709" w:type="dxa"/>
            <w:tcBorders>
              <w:top w:val="single" w:sz="6" w:space="0" w:color="auto"/>
              <w:left w:val="single" w:sz="6" w:space="0" w:color="auto"/>
              <w:bottom w:val="single" w:sz="6" w:space="0" w:color="auto"/>
              <w:right w:val="single" w:sz="6" w:space="0" w:color="auto"/>
            </w:tcBorders>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16</w:t>
            </w:r>
          </w:p>
        </w:tc>
        <w:tc>
          <w:tcPr>
            <w:tcW w:w="849" w:type="dxa"/>
            <w:tcBorders>
              <w:top w:val="single" w:sz="6" w:space="0" w:color="auto"/>
              <w:left w:val="single" w:sz="6" w:space="0" w:color="auto"/>
              <w:bottom w:val="single" w:sz="6" w:space="0" w:color="auto"/>
              <w:right w:val="single" w:sz="6" w:space="0" w:color="auto"/>
            </w:tcBorders>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17</w:t>
            </w:r>
          </w:p>
        </w:tc>
        <w:tc>
          <w:tcPr>
            <w:tcW w:w="709" w:type="dxa"/>
            <w:tcBorders>
              <w:top w:val="single" w:sz="6" w:space="0" w:color="auto"/>
              <w:left w:val="single" w:sz="6" w:space="0" w:color="auto"/>
              <w:bottom w:val="single" w:sz="6" w:space="0" w:color="auto"/>
              <w:right w:val="single" w:sz="6" w:space="0" w:color="auto"/>
            </w:tcBorders>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18</w:t>
            </w:r>
          </w:p>
        </w:tc>
        <w:tc>
          <w:tcPr>
            <w:tcW w:w="851" w:type="dxa"/>
            <w:tcBorders>
              <w:top w:val="single" w:sz="6" w:space="0" w:color="auto"/>
              <w:left w:val="single" w:sz="6" w:space="0" w:color="auto"/>
              <w:bottom w:val="single" w:sz="6" w:space="0" w:color="auto"/>
              <w:right w:val="single" w:sz="6" w:space="0" w:color="auto"/>
            </w:tcBorders>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19</w:t>
            </w:r>
          </w:p>
        </w:tc>
      </w:tr>
      <w:tr w:rsidR="002B6ECB" w:rsidRPr="002B6ECB" w:rsidTr="002B6ECB">
        <w:trPr>
          <w:trHeight w:val="168"/>
        </w:trPr>
        <w:tc>
          <w:tcPr>
            <w:tcW w:w="2552"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Код 210620 – Технологічні процеси в машинобудуванні, деревообробній, целюлозно-паперовій та харчовій промисловості, промисловості з виробництва напоїв та в інших секторах. Машинобудування (механічна обробка металу).</w:t>
            </w:r>
          </w:p>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Arial"/>
                <w:sz w:val="20"/>
                <w:szCs w:val="20"/>
                <w:lang w:val="uk-UA" w:eastAsia="ru-RU"/>
              </w:rPr>
              <w:t>(Ділянка механічного різання металу)</w:t>
            </w:r>
          </w:p>
        </w:tc>
        <w:tc>
          <w:tcPr>
            <w:tcW w:w="425"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 1</w:t>
            </w:r>
          </w:p>
        </w:tc>
        <w:tc>
          <w:tcPr>
            <w:tcW w:w="1276"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Неорганізоване</w:t>
            </w:r>
          </w:p>
        </w:tc>
        <w:tc>
          <w:tcPr>
            <w:tcW w:w="425"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2,0</w:t>
            </w:r>
          </w:p>
        </w:tc>
        <w:tc>
          <w:tcPr>
            <w:tcW w:w="567"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0,5</w:t>
            </w:r>
          </w:p>
        </w:tc>
        <w:tc>
          <w:tcPr>
            <w:tcW w:w="567"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p>
        </w:tc>
        <w:tc>
          <w:tcPr>
            <w:tcW w:w="567"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p>
        </w:tc>
        <w:tc>
          <w:tcPr>
            <w:tcW w:w="425"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0,29</w:t>
            </w:r>
          </w:p>
        </w:tc>
        <w:tc>
          <w:tcPr>
            <w:tcW w:w="425"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1,48</w:t>
            </w:r>
          </w:p>
        </w:tc>
        <w:tc>
          <w:tcPr>
            <w:tcW w:w="567"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29,1</w:t>
            </w:r>
          </w:p>
        </w:tc>
        <w:tc>
          <w:tcPr>
            <w:tcW w:w="992"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03000 (2902)</w:t>
            </w:r>
          </w:p>
        </w:tc>
        <w:tc>
          <w:tcPr>
            <w:tcW w:w="2268"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 xml:space="preserve">Речовини у вигляді суспендованих твердих частинок недиференційованих за складом    </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c>
          <w:tcPr>
            <w:tcW w:w="84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0,0063</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0,023</w:t>
            </w:r>
          </w:p>
        </w:tc>
        <w:tc>
          <w:tcPr>
            <w:tcW w:w="851"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0,057</w:t>
            </w:r>
          </w:p>
        </w:tc>
      </w:tr>
      <w:tr w:rsidR="002B6ECB" w:rsidRPr="002B6ECB" w:rsidTr="002B6ECB">
        <w:trPr>
          <w:trHeight w:val="168"/>
        </w:trPr>
        <w:tc>
          <w:tcPr>
            <w:tcW w:w="2552"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Код 210617 – Технологічні процеси в машинобудуванні, деревообробній, целюлозно-паперовій та харчовій промисловості, в інших секторах. Інше</w:t>
            </w:r>
          </w:p>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Arial"/>
                <w:sz w:val="20"/>
                <w:szCs w:val="20"/>
                <w:lang w:val="uk-UA" w:eastAsia="ru-RU"/>
              </w:rPr>
              <w:t xml:space="preserve">Деревообробний верстат  </w:t>
            </w:r>
          </w:p>
        </w:tc>
        <w:tc>
          <w:tcPr>
            <w:tcW w:w="425"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 2</w:t>
            </w:r>
          </w:p>
        </w:tc>
        <w:tc>
          <w:tcPr>
            <w:tcW w:w="1276"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Неорганізоване</w:t>
            </w:r>
          </w:p>
        </w:tc>
        <w:tc>
          <w:tcPr>
            <w:tcW w:w="425"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2,0</w:t>
            </w:r>
          </w:p>
        </w:tc>
        <w:tc>
          <w:tcPr>
            <w:tcW w:w="567"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0,5</w:t>
            </w:r>
          </w:p>
        </w:tc>
        <w:tc>
          <w:tcPr>
            <w:tcW w:w="567"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p>
        </w:tc>
        <w:tc>
          <w:tcPr>
            <w:tcW w:w="567"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p>
        </w:tc>
        <w:tc>
          <w:tcPr>
            <w:tcW w:w="425"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c>
          <w:tcPr>
            <w:tcW w:w="426"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c>
          <w:tcPr>
            <w:tcW w:w="709"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c>
          <w:tcPr>
            <w:tcW w:w="567"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0,29</w:t>
            </w:r>
          </w:p>
        </w:tc>
        <w:tc>
          <w:tcPr>
            <w:tcW w:w="425"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1,48</w:t>
            </w:r>
          </w:p>
        </w:tc>
        <w:tc>
          <w:tcPr>
            <w:tcW w:w="567"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29,1</w:t>
            </w:r>
          </w:p>
        </w:tc>
        <w:tc>
          <w:tcPr>
            <w:tcW w:w="992"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03000 (2902)</w:t>
            </w:r>
          </w:p>
        </w:tc>
        <w:tc>
          <w:tcPr>
            <w:tcW w:w="2268"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 xml:space="preserve">Речовини у вигляді суспендованих твердих частинок недиференційованих за складом    </w:t>
            </w:r>
          </w:p>
        </w:tc>
        <w:tc>
          <w:tcPr>
            <w:tcW w:w="709"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c>
          <w:tcPr>
            <w:tcW w:w="849"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0,039</w:t>
            </w:r>
          </w:p>
        </w:tc>
        <w:tc>
          <w:tcPr>
            <w:tcW w:w="709"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0,140</w:t>
            </w:r>
          </w:p>
        </w:tc>
        <w:tc>
          <w:tcPr>
            <w:tcW w:w="851" w:type="dxa"/>
            <w:tcBorders>
              <w:top w:val="single" w:sz="6" w:space="0" w:color="auto"/>
              <w:left w:val="single" w:sz="6" w:space="0" w:color="auto"/>
              <w:bottom w:val="single" w:sz="4"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0,146</w:t>
            </w:r>
          </w:p>
        </w:tc>
      </w:tr>
      <w:tr w:rsidR="002B6ECB" w:rsidRPr="002B6ECB" w:rsidTr="002B6ECB">
        <w:trPr>
          <w:trHeight w:val="1589"/>
        </w:trPr>
        <w:tc>
          <w:tcPr>
            <w:tcW w:w="2552"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Arial"/>
                <w:sz w:val="20"/>
                <w:szCs w:val="20"/>
                <w:lang w:val="uk-UA" w:eastAsia="ru-RU"/>
              </w:rPr>
              <w:t>210617 Технологічні процеси в машинобудуванні, деревообробній, целюлозно-паперовій та харчовій промисловості, в інших секторах. Інше. Пост зарядки АКБ</w:t>
            </w:r>
          </w:p>
        </w:tc>
        <w:tc>
          <w:tcPr>
            <w:tcW w:w="425"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Arial"/>
                <w:sz w:val="20"/>
                <w:szCs w:val="20"/>
                <w:lang w:val="uk-UA" w:eastAsia="ru-RU"/>
              </w:rPr>
              <w:t>№ 3</w:t>
            </w:r>
          </w:p>
        </w:tc>
        <w:tc>
          <w:tcPr>
            <w:tcW w:w="1276"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Неорганізоване</w:t>
            </w:r>
          </w:p>
        </w:tc>
        <w:tc>
          <w:tcPr>
            <w:tcW w:w="425"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0,29</w:t>
            </w:r>
          </w:p>
        </w:tc>
        <w:tc>
          <w:tcPr>
            <w:tcW w:w="425"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1,48</w:t>
            </w:r>
          </w:p>
        </w:tc>
        <w:tc>
          <w:tcPr>
            <w:tcW w:w="567"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29,1</w:t>
            </w:r>
          </w:p>
        </w:tc>
        <w:tc>
          <w:tcPr>
            <w:tcW w:w="992"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05004 (322)</w:t>
            </w:r>
          </w:p>
        </w:tc>
        <w:tc>
          <w:tcPr>
            <w:tcW w:w="2268"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Сульфатна кислота (</w:t>
            </w:r>
            <w:proofErr w:type="spellStart"/>
            <w:r w:rsidRPr="002B6ECB">
              <w:rPr>
                <w:rFonts w:ascii="Arial Narrow" w:eastAsia="Times New Roman" w:hAnsi="Arial Narrow" w:cs="Arial"/>
                <w:sz w:val="20"/>
                <w:szCs w:val="20"/>
                <w:lang w:val="uk-UA" w:eastAsia="ru-RU"/>
              </w:rPr>
              <w:t>Н2SO4</w:t>
            </w:r>
            <w:proofErr w:type="spellEnd"/>
            <w:r w:rsidRPr="002B6ECB">
              <w:rPr>
                <w:rFonts w:ascii="Arial Narrow" w:eastAsia="Times New Roman" w:hAnsi="Arial Narrow" w:cs="Arial"/>
                <w:sz w:val="20"/>
                <w:szCs w:val="20"/>
                <w:lang w:val="uk-UA" w:eastAsia="ru-RU"/>
              </w:rPr>
              <w:t>) (сірчана кислота)</w:t>
            </w:r>
          </w:p>
        </w:tc>
        <w:tc>
          <w:tcPr>
            <w:tcW w:w="70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w:t>
            </w:r>
          </w:p>
        </w:tc>
        <w:tc>
          <w:tcPr>
            <w:tcW w:w="84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0,0001</w:t>
            </w:r>
          </w:p>
        </w:tc>
        <w:tc>
          <w:tcPr>
            <w:tcW w:w="70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0,0004</w:t>
            </w:r>
          </w:p>
        </w:tc>
        <w:tc>
          <w:tcPr>
            <w:tcW w:w="85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0,0018</w:t>
            </w:r>
          </w:p>
        </w:tc>
      </w:tr>
      <w:tr w:rsidR="002B6ECB" w:rsidRPr="002B6ECB" w:rsidTr="002B6ECB">
        <w:trPr>
          <w:cantSplit/>
          <w:trHeight w:val="246"/>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120205 стаціонарні двигуни</w:t>
            </w:r>
          </w:p>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Дизель-генератор</w:t>
            </w:r>
          </w:p>
          <w:p w:rsidR="002B6ECB" w:rsidRPr="002B6ECB" w:rsidRDefault="002B6ECB" w:rsidP="002B6ECB">
            <w:pPr>
              <w:adjustRightInd w:val="0"/>
              <w:spacing w:after="0" w:line="240" w:lineRule="auto"/>
              <w:jc w:val="center"/>
              <w:rPr>
                <w:rFonts w:ascii="Arial Narrow" w:eastAsia="Times New Roman" w:hAnsi="Arial Narrow" w:cs="Arial"/>
                <w:sz w:val="18"/>
                <w:szCs w:val="18"/>
                <w:lang w:val="uk-UA" w:eastAsia="ru-RU"/>
              </w:rPr>
            </w:pPr>
            <w:proofErr w:type="spellStart"/>
            <w:r w:rsidRPr="002B6ECB">
              <w:rPr>
                <w:rFonts w:ascii="Arial Narrow" w:eastAsia="Times New Roman" w:hAnsi="Arial Narrow" w:cs="Arial"/>
                <w:sz w:val="20"/>
                <w:szCs w:val="20"/>
                <w:lang w:val="uk-UA" w:eastAsia="ru-RU"/>
              </w:rPr>
              <w:t>DALGAKIRAN</w:t>
            </w:r>
            <w:proofErr w:type="spellEnd"/>
            <w:r w:rsidRPr="002B6ECB">
              <w:rPr>
                <w:rFonts w:ascii="Arial Narrow" w:eastAsia="Times New Roman" w:hAnsi="Arial Narrow" w:cs="Arial"/>
                <w:sz w:val="20"/>
                <w:szCs w:val="20"/>
                <w:lang w:val="uk-UA" w:eastAsia="ru-RU"/>
              </w:rPr>
              <w:t xml:space="preserve"> </w:t>
            </w:r>
            <w:proofErr w:type="spellStart"/>
            <w:r w:rsidRPr="002B6ECB">
              <w:rPr>
                <w:rFonts w:ascii="Arial Narrow" w:eastAsia="Times New Roman" w:hAnsi="Arial Narrow" w:cs="Arial"/>
                <w:sz w:val="20"/>
                <w:szCs w:val="20"/>
                <w:lang w:val="uk-UA" w:eastAsia="ru-RU"/>
              </w:rPr>
              <w:t>DJ440BD</w:t>
            </w:r>
            <w:proofErr w:type="spellEnd"/>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lang w:val="uk-UA" w:eastAsia="ru-RU"/>
              </w:rPr>
            </w:pPr>
            <w:r w:rsidRPr="002B6ECB">
              <w:rPr>
                <w:rFonts w:ascii="Arial Narrow" w:eastAsia="Times New Roman" w:hAnsi="Arial Narrow" w:cs="Arial"/>
                <w:sz w:val="18"/>
                <w:szCs w:val="18"/>
                <w:lang w:val="uk-UA" w:eastAsia="ru-RU"/>
              </w:rPr>
              <w:t>№ 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r w:rsidRPr="002B6ECB">
              <w:rPr>
                <w:rFonts w:ascii="Arial Narrow" w:eastAsia="Times New Roman" w:hAnsi="Arial Narrow" w:cs="Arial"/>
                <w:sz w:val="18"/>
                <w:szCs w:val="18"/>
                <w:lang w:val="uk-UA" w:eastAsia="ru-RU"/>
              </w:rPr>
              <w:t xml:space="preserve">Димова труба </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Courier New"/>
                <w:sz w:val="18"/>
                <w:szCs w:val="18"/>
                <w:highlight w:val="green"/>
                <w:lang w:val="uk-UA" w:eastAsia="ru-RU"/>
              </w:rPr>
            </w:pPr>
            <w:r w:rsidRPr="002B6ECB">
              <w:rPr>
                <w:rFonts w:ascii="Arial Narrow" w:eastAsia="Times New Roman" w:hAnsi="Arial Narrow" w:cs="Courier New"/>
                <w:sz w:val="18"/>
                <w:szCs w:val="18"/>
                <w:lang w:val="uk-UA" w:eastAsia="ru-RU"/>
              </w:rPr>
              <w:t>2,5</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Courier New"/>
                <w:sz w:val="18"/>
                <w:szCs w:val="18"/>
                <w:highlight w:val="green"/>
                <w:lang w:val="uk-UA" w:eastAsia="ru-RU"/>
              </w:rPr>
            </w:pPr>
            <w:r w:rsidRPr="002B6ECB">
              <w:rPr>
                <w:rFonts w:ascii="Arial Narrow" w:eastAsia="Times New Roman" w:hAnsi="Arial Narrow" w:cs="Courier New"/>
                <w:sz w:val="18"/>
                <w:szCs w:val="18"/>
                <w:lang w:val="uk-UA" w:eastAsia="ru-RU"/>
              </w:rPr>
              <w:t>0,08</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Courier New"/>
                <w:sz w:val="18"/>
                <w:szCs w:val="18"/>
                <w:highlight w:val="green"/>
                <w:lang w:val="uk-UA" w:eastAsia="ru-RU"/>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Courier New"/>
                <w:sz w:val="18"/>
                <w:szCs w:val="18"/>
                <w:highlight w:val="green"/>
                <w:lang w:val="uk-UA" w:eastAsia="ru-RU"/>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uk-UA"/>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r w:rsidRPr="002B6ECB">
              <w:rPr>
                <w:rFonts w:ascii="Arial Narrow" w:eastAsia="Times New Roman" w:hAnsi="Arial Narrow" w:cs="Arial"/>
                <w:sz w:val="20"/>
                <w:szCs w:val="20"/>
                <w:lang w:val="uk-UA" w:eastAsia="ru-RU"/>
              </w:rPr>
              <w:t>0,082</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r w:rsidRPr="002B6ECB">
              <w:rPr>
                <w:rFonts w:ascii="Arial Narrow" w:eastAsia="Times New Roman" w:hAnsi="Arial Narrow" w:cs="Times New Roman"/>
                <w:sz w:val="18"/>
                <w:szCs w:val="18"/>
                <w:lang w:val="uk-UA" w:eastAsia="ru-RU"/>
              </w:rPr>
              <w:t>23,7</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r w:rsidRPr="002B6ECB">
              <w:rPr>
                <w:rFonts w:ascii="Arial Narrow" w:eastAsia="Times New Roman" w:hAnsi="Arial Narrow" w:cs="Arial"/>
                <w:sz w:val="20"/>
                <w:szCs w:val="20"/>
                <w:lang w:val="uk-UA" w:eastAsia="ru-RU"/>
              </w:rPr>
              <w:t>121,2</w:t>
            </w:r>
          </w:p>
        </w:tc>
        <w:tc>
          <w:tcPr>
            <w:tcW w:w="992"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03000 (2902)</w:t>
            </w:r>
          </w:p>
        </w:tc>
        <w:tc>
          <w:tcPr>
            <w:tcW w:w="2268"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 xml:space="preserve">Речовини у вигляді суспендованих твердих частинок недиференційованих за складом    </w:t>
            </w:r>
          </w:p>
        </w:tc>
        <w:tc>
          <w:tcPr>
            <w:tcW w:w="70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widowControl w:val="0"/>
              <w:autoSpaceDE w:val="0"/>
              <w:autoSpaceDN w:val="0"/>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76,3 (95,4)*</w:t>
            </w:r>
          </w:p>
        </w:tc>
        <w:tc>
          <w:tcPr>
            <w:tcW w:w="84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0,0063</w:t>
            </w:r>
          </w:p>
        </w:tc>
        <w:tc>
          <w:tcPr>
            <w:tcW w:w="70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0,0227</w:t>
            </w:r>
          </w:p>
        </w:tc>
        <w:tc>
          <w:tcPr>
            <w:tcW w:w="85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uk-UA"/>
              </w:rPr>
            </w:pPr>
            <w:r w:rsidRPr="002B6ECB">
              <w:rPr>
                <w:rFonts w:ascii="Arial Narrow" w:eastAsia="Times New Roman" w:hAnsi="Arial Narrow" w:cs="Times New Roman"/>
                <w:color w:val="000000"/>
                <w:sz w:val="20"/>
                <w:szCs w:val="20"/>
                <w:lang w:val="uk-UA"/>
              </w:rPr>
              <w:t>0,002</w:t>
            </w:r>
          </w:p>
        </w:tc>
      </w:tr>
      <w:tr w:rsidR="002B6ECB" w:rsidRPr="002B6ECB" w:rsidTr="002B6ECB">
        <w:trPr>
          <w:cantSplit/>
          <w:trHeight w:val="46"/>
        </w:trPr>
        <w:tc>
          <w:tcPr>
            <w:tcW w:w="2552"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highlight w:val="green"/>
                <w:lang w:val="uk-UA"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highlight w:val="green"/>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highlight w:val="green"/>
                <w:lang w:val="uk-UA"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uk-UA"/>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03001 (2902)</w:t>
            </w:r>
          </w:p>
        </w:tc>
        <w:tc>
          <w:tcPr>
            <w:tcW w:w="2268"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 xml:space="preserve">Речовини у вигляді суспендованих твердих частинок більше 2,5 </w:t>
            </w:r>
            <w:proofErr w:type="spellStart"/>
            <w:r w:rsidRPr="002B6ECB">
              <w:rPr>
                <w:rFonts w:ascii="Arial Narrow" w:eastAsia="Times New Roman" w:hAnsi="Arial Narrow" w:cs="Courier New"/>
                <w:sz w:val="18"/>
                <w:szCs w:val="18"/>
                <w:lang w:val="uk-UA" w:eastAsia="ru-RU"/>
              </w:rPr>
              <w:t>мкм</w:t>
            </w:r>
            <w:proofErr w:type="spellEnd"/>
            <w:r w:rsidRPr="002B6ECB">
              <w:rPr>
                <w:rFonts w:ascii="Arial Narrow" w:eastAsia="Times New Roman" w:hAnsi="Arial Narrow" w:cs="Courier New"/>
                <w:sz w:val="18"/>
                <w:szCs w:val="18"/>
                <w:lang w:val="uk-UA" w:eastAsia="ru-RU"/>
              </w:rPr>
              <w:t xml:space="preserve"> і менше 10 </w:t>
            </w:r>
            <w:proofErr w:type="spellStart"/>
            <w:r w:rsidRPr="002B6ECB">
              <w:rPr>
                <w:rFonts w:ascii="Arial Narrow" w:eastAsia="Times New Roman" w:hAnsi="Arial Narrow" w:cs="Courier New"/>
                <w:sz w:val="18"/>
                <w:szCs w:val="18"/>
                <w:lang w:val="uk-UA" w:eastAsia="ru-RU"/>
              </w:rPr>
              <w:t>мкм</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widowControl w:val="0"/>
              <w:autoSpaceDE w:val="0"/>
              <w:autoSpaceDN w:val="0"/>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1,16</w:t>
            </w:r>
          </w:p>
        </w:tc>
        <w:tc>
          <w:tcPr>
            <w:tcW w:w="84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0,000095</w:t>
            </w:r>
          </w:p>
        </w:tc>
        <w:tc>
          <w:tcPr>
            <w:tcW w:w="70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0,0003</w:t>
            </w:r>
          </w:p>
        </w:tc>
        <w:tc>
          <w:tcPr>
            <w:tcW w:w="85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uk-UA"/>
              </w:rPr>
            </w:pPr>
            <w:proofErr w:type="spellStart"/>
            <w:r w:rsidRPr="002B6ECB">
              <w:rPr>
                <w:rFonts w:ascii="Arial Narrow" w:eastAsia="Times New Roman" w:hAnsi="Arial Narrow" w:cs="Times New Roman"/>
                <w:color w:val="000000"/>
                <w:sz w:val="20"/>
                <w:szCs w:val="20"/>
                <w:lang w:val="uk-UA"/>
              </w:rPr>
              <w:t>2,698E</w:t>
            </w:r>
            <w:proofErr w:type="spellEnd"/>
            <w:r w:rsidRPr="002B6ECB">
              <w:rPr>
                <w:rFonts w:ascii="Arial Narrow" w:eastAsia="Times New Roman" w:hAnsi="Arial Narrow" w:cs="Times New Roman"/>
                <w:color w:val="000000"/>
                <w:sz w:val="20"/>
                <w:szCs w:val="20"/>
                <w:lang w:val="uk-UA"/>
              </w:rPr>
              <w:t>-08</w:t>
            </w:r>
          </w:p>
        </w:tc>
      </w:tr>
      <w:tr w:rsidR="002B6ECB" w:rsidRPr="002B6ECB" w:rsidTr="002B6ECB">
        <w:trPr>
          <w:cantSplit/>
          <w:trHeight w:val="229"/>
        </w:trPr>
        <w:tc>
          <w:tcPr>
            <w:tcW w:w="2552"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highlight w:val="green"/>
                <w:lang w:val="uk-UA"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highlight w:val="green"/>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highlight w:val="green"/>
                <w:lang w:val="uk-UA"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03002 (2902)</w:t>
            </w:r>
          </w:p>
        </w:tc>
        <w:tc>
          <w:tcPr>
            <w:tcW w:w="2268"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 xml:space="preserve">Речовини у вигляді суспендованих твердих частинок 2,5 </w:t>
            </w:r>
            <w:proofErr w:type="spellStart"/>
            <w:r w:rsidRPr="002B6ECB">
              <w:rPr>
                <w:rFonts w:ascii="Arial Narrow" w:eastAsia="Times New Roman" w:hAnsi="Arial Narrow" w:cs="Courier New"/>
                <w:sz w:val="18"/>
                <w:szCs w:val="18"/>
                <w:lang w:val="uk-UA" w:eastAsia="ru-RU"/>
              </w:rPr>
              <w:t>мкм</w:t>
            </w:r>
            <w:proofErr w:type="spellEnd"/>
            <w:r w:rsidRPr="002B6ECB">
              <w:rPr>
                <w:rFonts w:ascii="Arial Narrow" w:eastAsia="Times New Roman" w:hAnsi="Arial Narrow" w:cs="Courier New"/>
                <w:sz w:val="18"/>
                <w:szCs w:val="18"/>
                <w:lang w:val="uk-UA" w:eastAsia="ru-RU"/>
              </w:rPr>
              <w:t xml:space="preserve"> та менше</w:t>
            </w:r>
          </w:p>
        </w:tc>
        <w:tc>
          <w:tcPr>
            <w:tcW w:w="70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0,34</w:t>
            </w:r>
          </w:p>
        </w:tc>
        <w:tc>
          <w:tcPr>
            <w:tcW w:w="84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0,000028</w:t>
            </w:r>
          </w:p>
        </w:tc>
        <w:tc>
          <w:tcPr>
            <w:tcW w:w="70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0,0001</w:t>
            </w:r>
          </w:p>
        </w:tc>
        <w:tc>
          <w:tcPr>
            <w:tcW w:w="85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uk-UA"/>
              </w:rPr>
            </w:pPr>
            <w:proofErr w:type="spellStart"/>
            <w:r w:rsidRPr="002B6ECB">
              <w:rPr>
                <w:rFonts w:ascii="Arial Narrow" w:eastAsia="Times New Roman" w:hAnsi="Arial Narrow" w:cs="Times New Roman"/>
                <w:sz w:val="20"/>
                <w:szCs w:val="20"/>
                <w:lang w:val="uk-UA"/>
              </w:rPr>
              <w:t>7,952E</w:t>
            </w:r>
            <w:proofErr w:type="spellEnd"/>
            <w:r w:rsidRPr="002B6ECB">
              <w:rPr>
                <w:rFonts w:ascii="Arial Narrow" w:eastAsia="Times New Roman" w:hAnsi="Arial Narrow" w:cs="Times New Roman"/>
                <w:sz w:val="20"/>
                <w:szCs w:val="20"/>
                <w:lang w:val="uk-UA"/>
              </w:rPr>
              <w:t>-09</w:t>
            </w:r>
          </w:p>
        </w:tc>
      </w:tr>
      <w:tr w:rsidR="002B6ECB" w:rsidRPr="002B6ECB" w:rsidTr="002B6ECB">
        <w:trPr>
          <w:cantSplit/>
          <w:trHeight w:val="46"/>
        </w:trPr>
        <w:tc>
          <w:tcPr>
            <w:tcW w:w="2552"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highlight w:val="green"/>
                <w:lang w:val="uk-UA"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highlight w:val="green"/>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highlight w:val="green"/>
                <w:lang w:val="uk-UA"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uk-UA"/>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04001 (301)</w:t>
            </w:r>
          </w:p>
        </w:tc>
        <w:tc>
          <w:tcPr>
            <w:tcW w:w="2268"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Оксиди азоту (у перерахунку на діоксид азоту [</w:t>
            </w:r>
            <w:proofErr w:type="spellStart"/>
            <w:r w:rsidRPr="002B6ECB">
              <w:rPr>
                <w:rFonts w:ascii="Arial Narrow" w:eastAsia="Times New Roman" w:hAnsi="Arial Narrow" w:cs="Courier New"/>
                <w:sz w:val="18"/>
                <w:szCs w:val="18"/>
                <w:lang w:val="uk-UA" w:eastAsia="ru-RU"/>
              </w:rPr>
              <w:t>NO</w:t>
            </w:r>
            <w:proofErr w:type="spellEnd"/>
            <w:r w:rsidRPr="002B6ECB">
              <w:rPr>
                <w:rFonts w:ascii="Arial Narrow" w:eastAsia="Times New Roman" w:hAnsi="Arial Narrow" w:cs="Courier New"/>
                <w:sz w:val="18"/>
                <w:szCs w:val="18"/>
                <w:lang w:val="uk-UA" w:eastAsia="ru-RU"/>
              </w:rPr>
              <w:t>+,</w:t>
            </w:r>
            <w:proofErr w:type="spellStart"/>
            <w:r w:rsidRPr="002B6ECB">
              <w:rPr>
                <w:rFonts w:ascii="Arial Narrow" w:eastAsia="Times New Roman" w:hAnsi="Arial Narrow" w:cs="Courier New"/>
                <w:sz w:val="18"/>
                <w:szCs w:val="18"/>
                <w:lang w:val="uk-UA" w:eastAsia="ru-RU"/>
              </w:rPr>
              <w:t>NO2</w:t>
            </w:r>
            <w:proofErr w:type="spellEnd"/>
            <w:r w:rsidRPr="002B6ECB">
              <w:rPr>
                <w:rFonts w:ascii="Arial Narrow" w:eastAsia="Times New Roman" w:hAnsi="Arial Narrow" w:cs="Courier New"/>
                <w:sz w:val="18"/>
                <w:szCs w:val="18"/>
                <w:lang w:val="uk-UA"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left="12"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46,9 (58,6)*</w:t>
            </w:r>
          </w:p>
        </w:tc>
        <w:tc>
          <w:tcPr>
            <w:tcW w:w="84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0,0038</w:t>
            </w:r>
          </w:p>
        </w:tc>
        <w:tc>
          <w:tcPr>
            <w:tcW w:w="709"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0,014</w:t>
            </w:r>
          </w:p>
        </w:tc>
        <w:tc>
          <w:tcPr>
            <w:tcW w:w="85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uk-UA"/>
              </w:rPr>
            </w:pPr>
            <w:r w:rsidRPr="002B6ECB">
              <w:rPr>
                <w:rFonts w:ascii="Arial Narrow" w:eastAsia="Times New Roman" w:hAnsi="Arial Narrow" w:cs="Times New Roman"/>
                <w:sz w:val="20"/>
                <w:szCs w:val="20"/>
                <w:lang w:val="uk-UA"/>
              </w:rPr>
              <w:t>0,962</w:t>
            </w:r>
          </w:p>
        </w:tc>
      </w:tr>
      <w:tr w:rsidR="002B6ECB" w:rsidRPr="002B6ECB" w:rsidTr="002B6ECB">
        <w:trPr>
          <w:cantSplit/>
          <w:trHeight w:val="194"/>
        </w:trPr>
        <w:tc>
          <w:tcPr>
            <w:tcW w:w="2552" w:type="dxa"/>
            <w:vMerge/>
            <w:tcBorders>
              <w:top w:val="single" w:sz="4" w:space="0" w:color="auto"/>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highlight w:val="green"/>
                <w:lang w:val="uk-UA" w:eastAsia="ru-RU"/>
              </w:rPr>
            </w:pPr>
          </w:p>
        </w:tc>
        <w:tc>
          <w:tcPr>
            <w:tcW w:w="425" w:type="dxa"/>
            <w:vMerge/>
            <w:tcBorders>
              <w:top w:val="single" w:sz="4" w:space="0" w:color="auto"/>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highlight w:val="green"/>
                <w:lang w:val="uk-UA" w:eastAsia="ru-RU"/>
              </w:rPr>
            </w:pPr>
          </w:p>
        </w:tc>
        <w:tc>
          <w:tcPr>
            <w:tcW w:w="1276" w:type="dxa"/>
            <w:vMerge/>
            <w:tcBorders>
              <w:top w:val="single" w:sz="4" w:space="0" w:color="auto"/>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425" w:type="dxa"/>
            <w:vMerge/>
            <w:tcBorders>
              <w:top w:val="single" w:sz="4" w:space="0" w:color="auto"/>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highlight w:val="green"/>
                <w:lang w:val="uk-UA" w:eastAsia="ru-RU"/>
              </w:rPr>
            </w:pPr>
          </w:p>
        </w:tc>
        <w:tc>
          <w:tcPr>
            <w:tcW w:w="425" w:type="dxa"/>
            <w:vMerge/>
            <w:tcBorders>
              <w:top w:val="single" w:sz="4" w:space="0" w:color="auto"/>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426" w:type="dxa"/>
            <w:vMerge/>
            <w:tcBorders>
              <w:top w:val="single" w:sz="4" w:space="0" w:color="auto"/>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709" w:type="dxa"/>
            <w:vMerge/>
            <w:tcBorders>
              <w:top w:val="single" w:sz="4" w:space="0" w:color="auto"/>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uk-UA"/>
              </w:rPr>
            </w:pPr>
          </w:p>
        </w:tc>
        <w:tc>
          <w:tcPr>
            <w:tcW w:w="567" w:type="dxa"/>
            <w:vMerge/>
            <w:tcBorders>
              <w:top w:val="single" w:sz="4" w:space="0" w:color="auto"/>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425" w:type="dxa"/>
            <w:vMerge/>
            <w:tcBorders>
              <w:top w:val="single" w:sz="4" w:space="0" w:color="auto"/>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top w:val="single" w:sz="4" w:space="0" w:color="auto"/>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992" w:type="dxa"/>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06000 (337)</w:t>
            </w:r>
          </w:p>
        </w:tc>
        <w:tc>
          <w:tcPr>
            <w:tcW w:w="2268" w:type="dxa"/>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Оксид вуглецю</w:t>
            </w:r>
          </w:p>
        </w:tc>
        <w:tc>
          <w:tcPr>
            <w:tcW w:w="709" w:type="dxa"/>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left="12"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192,5 (240,6)*</w:t>
            </w:r>
          </w:p>
        </w:tc>
        <w:tc>
          <w:tcPr>
            <w:tcW w:w="849" w:type="dxa"/>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0,0158</w:t>
            </w:r>
          </w:p>
        </w:tc>
        <w:tc>
          <w:tcPr>
            <w:tcW w:w="709" w:type="dxa"/>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0,057</w:t>
            </w:r>
          </w:p>
        </w:tc>
        <w:tc>
          <w:tcPr>
            <w:tcW w:w="851" w:type="dxa"/>
            <w:tcBorders>
              <w:top w:val="single" w:sz="4"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uk-UA"/>
              </w:rPr>
            </w:pPr>
            <w:r w:rsidRPr="002B6ECB">
              <w:rPr>
                <w:rFonts w:ascii="Arial Narrow" w:eastAsia="Times New Roman" w:hAnsi="Arial Narrow" w:cs="Times New Roman"/>
                <w:sz w:val="20"/>
                <w:szCs w:val="20"/>
                <w:lang w:val="uk-UA"/>
              </w:rPr>
              <w:t>0,034</w:t>
            </w:r>
          </w:p>
        </w:tc>
      </w:tr>
      <w:tr w:rsidR="002B6ECB" w:rsidRPr="002B6ECB" w:rsidTr="002B6ECB">
        <w:trPr>
          <w:cantSplit/>
          <w:trHeight w:val="167"/>
        </w:trPr>
        <w:tc>
          <w:tcPr>
            <w:tcW w:w="2552"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highlight w:val="green"/>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highlight w:val="green"/>
                <w:lang w:val="uk-UA" w:eastAsia="ru-RU"/>
              </w:rPr>
            </w:pPr>
          </w:p>
        </w:tc>
        <w:tc>
          <w:tcPr>
            <w:tcW w:w="1276"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highlight w:val="green"/>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highlight w:val="green"/>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426" w:type="dxa"/>
            <w:vMerge/>
            <w:tcBorders>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709" w:type="dxa"/>
            <w:vMerge/>
            <w:tcBorders>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uk-UA"/>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05001 (330)</w:t>
            </w:r>
          </w:p>
        </w:tc>
        <w:tc>
          <w:tcPr>
            <w:tcW w:w="2268"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Діоксид сірки (діоксид та триоксид) у перерахунку на діоксид сірки</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left="12"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37,2 (46,5)*</w:t>
            </w:r>
          </w:p>
        </w:tc>
        <w:tc>
          <w:tcPr>
            <w:tcW w:w="84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0,0031</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0,011</w:t>
            </w:r>
          </w:p>
        </w:tc>
        <w:tc>
          <w:tcPr>
            <w:tcW w:w="851"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uk-UA"/>
              </w:rPr>
            </w:pPr>
            <w:r w:rsidRPr="002B6ECB">
              <w:rPr>
                <w:rFonts w:ascii="Arial Narrow" w:eastAsia="Times New Roman" w:hAnsi="Arial Narrow" w:cs="Times New Roman"/>
                <w:color w:val="000000"/>
                <w:sz w:val="20"/>
                <w:szCs w:val="20"/>
                <w:lang w:val="uk-UA"/>
              </w:rPr>
              <w:t>0,072</w:t>
            </w:r>
          </w:p>
        </w:tc>
      </w:tr>
      <w:tr w:rsidR="002B6ECB" w:rsidRPr="002B6ECB" w:rsidTr="002B6ECB">
        <w:trPr>
          <w:cantSplit/>
          <w:trHeight w:val="167"/>
        </w:trPr>
        <w:tc>
          <w:tcPr>
            <w:tcW w:w="2552"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highlight w:val="green"/>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highlight w:val="green"/>
                <w:lang w:val="uk-UA" w:eastAsia="ru-RU"/>
              </w:rPr>
            </w:pPr>
          </w:p>
        </w:tc>
        <w:tc>
          <w:tcPr>
            <w:tcW w:w="1276"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highlight w:val="green"/>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highlight w:val="green"/>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426" w:type="dxa"/>
            <w:vMerge/>
            <w:tcBorders>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ru-RU"/>
              </w:rPr>
            </w:pPr>
          </w:p>
        </w:tc>
        <w:tc>
          <w:tcPr>
            <w:tcW w:w="709" w:type="dxa"/>
            <w:vMerge/>
            <w:tcBorders>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uk-UA"/>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highlight w:val="green"/>
                <w:lang w:val="uk-UA"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11000 (2754)</w:t>
            </w:r>
          </w:p>
        </w:tc>
        <w:tc>
          <w:tcPr>
            <w:tcW w:w="2268"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proofErr w:type="spellStart"/>
            <w:r w:rsidRPr="002B6ECB">
              <w:rPr>
                <w:rFonts w:ascii="Arial Narrow" w:eastAsia="Times New Roman" w:hAnsi="Arial Narrow" w:cs="Courier New"/>
                <w:sz w:val="18"/>
                <w:szCs w:val="18"/>
                <w:lang w:val="uk-UA" w:eastAsia="ru-RU"/>
              </w:rPr>
              <w:t>НМЛОС</w:t>
            </w:r>
            <w:proofErr w:type="spellEnd"/>
            <w:r w:rsidRPr="002B6ECB">
              <w:rPr>
                <w:rFonts w:ascii="Arial Narrow" w:eastAsia="Times New Roman" w:hAnsi="Arial Narrow" w:cs="Courier New"/>
                <w:sz w:val="18"/>
                <w:szCs w:val="18"/>
                <w:lang w:val="uk-UA" w:eastAsia="ru-RU"/>
              </w:rPr>
              <w:t xml:space="preserve"> (</w:t>
            </w:r>
            <w:proofErr w:type="spellStart"/>
            <w:r w:rsidRPr="002B6ECB">
              <w:rPr>
                <w:rFonts w:ascii="Arial Narrow" w:eastAsia="Times New Roman" w:hAnsi="Arial Narrow" w:cs="Courier New"/>
                <w:sz w:val="18"/>
                <w:szCs w:val="18"/>
                <w:lang w:val="uk-UA" w:eastAsia="ru-RU"/>
              </w:rPr>
              <w:t>Вуглеводнi</w:t>
            </w:r>
            <w:proofErr w:type="spellEnd"/>
            <w:r w:rsidRPr="002B6ECB">
              <w:rPr>
                <w:rFonts w:ascii="Arial Narrow" w:eastAsia="Times New Roman" w:hAnsi="Arial Narrow" w:cs="Courier New"/>
                <w:sz w:val="18"/>
                <w:szCs w:val="18"/>
                <w:lang w:val="uk-UA" w:eastAsia="ru-RU"/>
              </w:rPr>
              <w:t xml:space="preserve">  насичені </w:t>
            </w:r>
            <w:proofErr w:type="spellStart"/>
            <w:r w:rsidRPr="002B6ECB">
              <w:rPr>
                <w:rFonts w:ascii="Arial Narrow" w:eastAsia="Times New Roman" w:hAnsi="Arial Narrow" w:cs="Courier New"/>
                <w:sz w:val="18"/>
                <w:szCs w:val="18"/>
                <w:lang w:val="uk-UA" w:eastAsia="ru-RU"/>
              </w:rPr>
              <w:t>С12-С19</w:t>
            </w:r>
            <w:proofErr w:type="spellEnd"/>
            <w:r w:rsidRPr="002B6ECB">
              <w:rPr>
                <w:rFonts w:ascii="Arial Narrow" w:eastAsia="Times New Roman" w:hAnsi="Arial Narrow" w:cs="Courier New"/>
                <w:sz w:val="18"/>
                <w:szCs w:val="18"/>
                <w:lang w:val="uk-UA" w:eastAsia="ru-RU"/>
              </w:rPr>
              <w:t xml:space="preserve"> (розчинник </w:t>
            </w:r>
            <w:proofErr w:type="spellStart"/>
            <w:r w:rsidRPr="002B6ECB">
              <w:rPr>
                <w:rFonts w:ascii="Arial Narrow" w:eastAsia="Times New Roman" w:hAnsi="Arial Narrow" w:cs="Courier New"/>
                <w:sz w:val="18"/>
                <w:szCs w:val="18"/>
                <w:lang w:val="uk-UA" w:eastAsia="ru-RU"/>
              </w:rPr>
              <w:t>РПК</w:t>
            </w:r>
            <w:proofErr w:type="spellEnd"/>
            <w:r w:rsidRPr="002B6ECB">
              <w:rPr>
                <w:rFonts w:ascii="Arial Narrow" w:eastAsia="Times New Roman" w:hAnsi="Arial Narrow" w:cs="Courier New"/>
                <w:sz w:val="18"/>
                <w:szCs w:val="18"/>
                <w:lang w:val="uk-UA" w:eastAsia="ru-RU"/>
              </w:rPr>
              <w:t xml:space="preserve">-26611 i </w:t>
            </w:r>
            <w:proofErr w:type="spellStart"/>
            <w:r w:rsidRPr="002B6ECB">
              <w:rPr>
                <w:rFonts w:ascii="Arial Narrow" w:eastAsia="Times New Roman" w:hAnsi="Arial Narrow" w:cs="Courier New"/>
                <w:sz w:val="18"/>
                <w:szCs w:val="18"/>
                <w:lang w:val="uk-UA" w:eastAsia="ru-RU"/>
              </w:rPr>
              <w:t>iн</w:t>
            </w:r>
            <w:proofErr w:type="spellEnd"/>
            <w:r w:rsidRPr="002B6ECB">
              <w:rPr>
                <w:rFonts w:ascii="Arial Narrow" w:eastAsia="Times New Roman" w:hAnsi="Arial Narrow" w:cs="Courier New"/>
                <w:sz w:val="18"/>
                <w:szCs w:val="18"/>
                <w:lang w:val="uk-UA" w:eastAsia="ru-RU"/>
              </w:rPr>
              <w:t xml:space="preserve">.) у перерахунку на сумарний </w:t>
            </w:r>
            <w:proofErr w:type="spellStart"/>
            <w:r w:rsidRPr="002B6ECB">
              <w:rPr>
                <w:rFonts w:ascii="Arial Narrow" w:eastAsia="Times New Roman" w:hAnsi="Arial Narrow" w:cs="Courier New"/>
                <w:sz w:val="18"/>
                <w:szCs w:val="18"/>
                <w:lang w:val="uk-UA" w:eastAsia="ru-RU"/>
              </w:rPr>
              <w:t>органiчний</w:t>
            </w:r>
            <w:proofErr w:type="spellEnd"/>
            <w:r w:rsidRPr="002B6ECB">
              <w:rPr>
                <w:rFonts w:ascii="Arial Narrow" w:eastAsia="Times New Roman" w:hAnsi="Arial Narrow" w:cs="Courier New"/>
                <w:sz w:val="18"/>
                <w:szCs w:val="18"/>
                <w:lang w:val="uk-UA" w:eastAsia="ru-RU"/>
              </w:rPr>
              <w:t xml:space="preserve"> вуглець)</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left="12"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2,52</w:t>
            </w:r>
          </w:p>
        </w:tc>
        <w:tc>
          <w:tcPr>
            <w:tcW w:w="84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0,0002</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0,0007</w:t>
            </w:r>
          </w:p>
        </w:tc>
        <w:tc>
          <w:tcPr>
            <w:tcW w:w="851"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highlight w:val="green"/>
                <w:lang w:val="uk-UA" w:eastAsia="uk-UA"/>
              </w:rPr>
            </w:pPr>
            <w:r w:rsidRPr="002B6ECB">
              <w:rPr>
                <w:rFonts w:ascii="Arial Narrow" w:eastAsia="Times New Roman" w:hAnsi="Arial Narrow" w:cs="Times New Roman"/>
                <w:color w:val="000000"/>
                <w:sz w:val="20"/>
                <w:szCs w:val="20"/>
                <w:lang w:val="uk-UA"/>
              </w:rPr>
              <w:t>0,043</w:t>
            </w:r>
          </w:p>
        </w:tc>
      </w:tr>
      <w:tr w:rsidR="002B6ECB" w:rsidRPr="002B6ECB" w:rsidTr="002B6ECB">
        <w:trPr>
          <w:cantSplit/>
          <w:trHeight w:val="167"/>
        </w:trPr>
        <w:tc>
          <w:tcPr>
            <w:tcW w:w="2552"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lang w:val="uk-UA" w:eastAsia="ru-RU"/>
              </w:rPr>
            </w:pPr>
          </w:p>
        </w:tc>
        <w:tc>
          <w:tcPr>
            <w:tcW w:w="1276"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426" w:type="dxa"/>
            <w:vMerge/>
            <w:tcBorders>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709" w:type="dxa"/>
            <w:vMerge/>
            <w:tcBorders>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uk-UA"/>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07000 (10)</w:t>
            </w:r>
          </w:p>
        </w:tc>
        <w:tc>
          <w:tcPr>
            <w:tcW w:w="2268"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Вуглецю діоксид</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left="12"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w:t>
            </w:r>
          </w:p>
        </w:tc>
        <w:tc>
          <w:tcPr>
            <w:tcW w:w="84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left="12"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left="12"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Times New Roman"/>
                <w:color w:val="000000"/>
                <w:sz w:val="20"/>
                <w:szCs w:val="20"/>
                <w:lang w:val="uk-UA"/>
              </w:rPr>
              <w:t>63,057</w:t>
            </w:r>
          </w:p>
        </w:tc>
      </w:tr>
      <w:tr w:rsidR="002B6ECB" w:rsidRPr="002B6ECB" w:rsidTr="002B6ECB">
        <w:trPr>
          <w:cantSplit/>
          <w:trHeight w:val="167"/>
        </w:trPr>
        <w:tc>
          <w:tcPr>
            <w:tcW w:w="2552"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lang w:val="uk-UA" w:eastAsia="ru-RU"/>
              </w:rPr>
            </w:pPr>
          </w:p>
        </w:tc>
        <w:tc>
          <w:tcPr>
            <w:tcW w:w="1276"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426" w:type="dxa"/>
            <w:vMerge/>
            <w:tcBorders>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709" w:type="dxa"/>
            <w:vMerge/>
            <w:tcBorders>
              <w:left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uk-UA"/>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425"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567" w:type="dxa"/>
            <w:vMerge/>
            <w:tcBorders>
              <w:left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04002 (20)</w:t>
            </w:r>
          </w:p>
        </w:tc>
        <w:tc>
          <w:tcPr>
            <w:tcW w:w="2268"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Азоту (1) оксид [</w:t>
            </w:r>
            <w:proofErr w:type="spellStart"/>
            <w:r w:rsidRPr="002B6ECB">
              <w:rPr>
                <w:rFonts w:ascii="Arial Narrow" w:eastAsia="Times New Roman" w:hAnsi="Arial Narrow" w:cs="Courier New"/>
                <w:sz w:val="18"/>
                <w:szCs w:val="18"/>
                <w:lang w:val="uk-UA" w:eastAsia="ru-RU"/>
              </w:rPr>
              <w:t>N2O</w:t>
            </w:r>
            <w:proofErr w:type="spellEnd"/>
            <w:r w:rsidRPr="002B6ECB">
              <w:rPr>
                <w:rFonts w:ascii="Arial Narrow" w:eastAsia="Times New Roman" w:hAnsi="Arial Narrow" w:cs="Courier New"/>
                <w:sz w:val="18"/>
                <w:szCs w:val="18"/>
                <w:lang w:val="uk-UA" w:eastAsia="ru-RU"/>
              </w:rPr>
              <w:t>]</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left="12"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w:t>
            </w:r>
          </w:p>
        </w:tc>
        <w:tc>
          <w:tcPr>
            <w:tcW w:w="84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left="12"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left="12"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Times New Roman"/>
                <w:sz w:val="20"/>
                <w:szCs w:val="20"/>
                <w:lang w:val="uk-UA"/>
              </w:rPr>
              <w:t>0,0021</w:t>
            </w:r>
          </w:p>
        </w:tc>
      </w:tr>
      <w:tr w:rsidR="002B6ECB" w:rsidRPr="002B6ECB" w:rsidTr="002B6ECB">
        <w:trPr>
          <w:cantSplit/>
          <w:trHeight w:val="45"/>
        </w:trPr>
        <w:tc>
          <w:tcPr>
            <w:tcW w:w="2552" w:type="dxa"/>
            <w:vMerge/>
            <w:tcBorders>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lang w:val="uk-UA" w:eastAsia="ru-RU"/>
              </w:rPr>
            </w:pPr>
          </w:p>
        </w:tc>
        <w:tc>
          <w:tcPr>
            <w:tcW w:w="425" w:type="dxa"/>
            <w:vMerge/>
            <w:tcBorders>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18"/>
                <w:szCs w:val="18"/>
                <w:lang w:val="uk-UA" w:eastAsia="ru-RU"/>
              </w:rPr>
            </w:pPr>
          </w:p>
        </w:tc>
        <w:tc>
          <w:tcPr>
            <w:tcW w:w="1276" w:type="dxa"/>
            <w:vMerge/>
            <w:tcBorders>
              <w:left w:val="single" w:sz="6" w:space="0" w:color="auto"/>
              <w:bottom w:val="single" w:sz="4"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425" w:type="dxa"/>
            <w:vMerge/>
            <w:tcBorders>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567" w:type="dxa"/>
            <w:vMerge/>
            <w:tcBorders>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567" w:type="dxa"/>
            <w:vMerge/>
            <w:tcBorders>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lang w:val="uk-UA" w:eastAsia="ru-RU"/>
              </w:rPr>
            </w:pPr>
          </w:p>
        </w:tc>
        <w:tc>
          <w:tcPr>
            <w:tcW w:w="567" w:type="dxa"/>
            <w:vMerge/>
            <w:tcBorders>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Times New Roman"/>
                <w:sz w:val="18"/>
                <w:szCs w:val="18"/>
                <w:lang w:val="uk-UA" w:eastAsia="ru-RU"/>
              </w:rPr>
            </w:pPr>
          </w:p>
        </w:tc>
        <w:tc>
          <w:tcPr>
            <w:tcW w:w="425" w:type="dxa"/>
            <w:vMerge/>
            <w:tcBorders>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426" w:type="dxa"/>
            <w:vMerge/>
            <w:tcBorders>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709" w:type="dxa"/>
            <w:vMerge/>
            <w:tcBorders>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uk-UA"/>
              </w:rPr>
            </w:pPr>
          </w:p>
        </w:tc>
        <w:tc>
          <w:tcPr>
            <w:tcW w:w="567" w:type="dxa"/>
            <w:vMerge/>
            <w:tcBorders>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425" w:type="dxa"/>
            <w:vMerge/>
            <w:tcBorders>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567" w:type="dxa"/>
            <w:vMerge/>
            <w:tcBorders>
              <w:left w:val="single" w:sz="6" w:space="0" w:color="auto"/>
              <w:bottom w:val="single" w:sz="6" w:space="0" w:color="auto"/>
              <w:right w:val="single" w:sz="6" w:space="0" w:color="auto"/>
            </w:tcBorders>
            <w:vAlign w:val="center"/>
          </w:tcPr>
          <w:p w:rsidR="002B6ECB" w:rsidRPr="002B6ECB" w:rsidRDefault="002B6ECB" w:rsidP="002B6ECB">
            <w:pPr>
              <w:adjustRightInd w:val="0"/>
              <w:spacing w:after="0" w:line="240" w:lineRule="auto"/>
              <w:ind w:left="12"/>
              <w:jc w:val="center"/>
              <w:rPr>
                <w:rFonts w:ascii="Arial Narrow" w:eastAsia="Times New Roman" w:hAnsi="Arial Narrow" w:cs="Times New Roman"/>
                <w:sz w:val="18"/>
                <w:szCs w:val="18"/>
                <w:lang w:val="uk-UA"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12000 (410)</w:t>
            </w:r>
          </w:p>
        </w:tc>
        <w:tc>
          <w:tcPr>
            <w:tcW w:w="2268"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Метан</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left="12"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w:t>
            </w:r>
          </w:p>
        </w:tc>
        <w:tc>
          <w:tcPr>
            <w:tcW w:w="84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left="12"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w:t>
            </w:r>
          </w:p>
        </w:tc>
        <w:tc>
          <w:tcPr>
            <w:tcW w:w="709"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left="12" w:right="-9"/>
              <w:jc w:val="center"/>
              <w:rPr>
                <w:rFonts w:ascii="Arial Narrow" w:eastAsia="Times New Roman" w:hAnsi="Arial Narrow" w:cs="Courier New"/>
                <w:sz w:val="18"/>
                <w:szCs w:val="18"/>
                <w:lang w:val="uk-UA" w:eastAsia="ru-RU"/>
              </w:rPr>
            </w:pPr>
            <w:r w:rsidRPr="002B6ECB">
              <w:rPr>
                <w:rFonts w:ascii="Arial Narrow" w:eastAsia="Times New Roman" w:hAnsi="Arial Narrow" w:cs="Courier New"/>
                <w:sz w:val="18"/>
                <w:szCs w:val="18"/>
                <w:lang w:val="uk-UA"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Courier New"/>
                <w:sz w:val="18"/>
                <w:szCs w:val="18"/>
                <w:lang w:val="uk-UA" w:eastAsia="ru-RU"/>
              </w:rPr>
            </w:pPr>
            <w:r w:rsidRPr="002B6ECB">
              <w:rPr>
                <w:rFonts w:ascii="Arial Narrow" w:eastAsia="Times New Roman" w:hAnsi="Arial Narrow" w:cs="Times New Roman"/>
                <w:sz w:val="20"/>
                <w:szCs w:val="20"/>
                <w:lang w:val="uk-UA"/>
              </w:rPr>
              <w:t>0,003</w:t>
            </w:r>
          </w:p>
        </w:tc>
      </w:tr>
    </w:tbl>
    <w:p w:rsidR="002B6ECB" w:rsidRPr="002B6ECB" w:rsidRDefault="002B6ECB" w:rsidP="002B6ECB">
      <w:pPr>
        <w:spacing w:after="0" w:line="240" w:lineRule="auto"/>
        <w:ind w:left="426"/>
        <w:rPr>
          <w:rFonts w:ascii="Times New Roman" w:eastAsia="Times New Roman" w:hAnsi="Times New Roman" w:cs="Times New Roman"/>
          <w:b/>
          <w:i/>
          <w:sz w:val="24"/>
          <w:szCs w:val="24"/>
          <w:lang w:val="uk-UA" w:eastAsia="ru-RU"/>
        </w:rPr>
      </w:pPr>
      <w:r w:rsidRPr="002B6ECB">
        <w:rPr>
          <w:rFonts w:ascii="Arial Narrow" w:eastAsia="Times New Roman" w:hAnsi="Arial Narrow" w:cs="Times New Roman"/>
          <w:sz w:val="18"/>
          <w:szCs w:val="18"/>
          <w:lang w:val="uk-UA" w:eastAsia="ru-RU"/>
        </w:rPr>
        <w:t xml:space="preserve">* - Концентрації </w:t>
      </w:r>
      <w:proofErr w:type="spellStart"/>
      <w:r w:rsidRPr="002B6ECB">
        <w:rPr>
          <w:rFonts w:ascii="Arial Narrow" w:eastAsia="Times New Roman" w:hAnsi="Arial Narrow" w:cs="Times New Roman"/>
          <w:sz w:val="18"/>
          <w:szCs w:val="18"/>
          <w:lang w:val="uk-UA" w:eastAsia="ru-RU"/>
        </w:rPr>
        <w:t>ЗР</w:t>
      </w:r>
      <w:proofErr w:type="spellEnd"/>
      <w:r w:rsidRPr="002B6ECB">
        <w:rPr>
          <w:rFonts w:ascii="Arial Narrow" w:eastAsia="Times New Roman" w:hAnsi="Arial Narrow" w:cs="Times New Roman"/>
          <w:sz w:val="18"/>
          <w:szCs w:val="18"/>
          <w:lang w:val="uk-UA" w:eastAsia="ru-RU"/>
        </w:rPr>
        <w:t>, наведені до нормальних умов і стандартного вмісту кисню.</w:t>
      </w:r>
    </w:p>
    <w:p w:rsidR="002B6ECB" w:rsidRPr="002B6ECB" w:rsidRDefault="002B6ECB" w:rsidP="002B6ECB">
      <w:pPr>
        <w:spacing w:after="0" w:line="240" w:lineRule="auto"/>
        <w:jc w:val="center"/>
        <w:rPr>
          <w:rFonts w:ascii="Times New Roman" w:eastAsia="Times New Roman" w:hAnsi="Times New Roman" w:cs="Times New Roman"/>
          <w:b/>
          <w:i/>
          <w:sz w:val="24"/>
          <w:szCs w:val="24"/>
          <w:lang w:val="uk-UA" w:eastAsia="ru-RU"/>
        </w:rPr>
      </w:pPr>
    </w:p>
    <w:p w:rsidR="002B6ECB" w:rsidRPr="002B6ECB" w:rsidRDefault="002B6ECB" w:rsidP="002B6ECB">
      <w:pPr>
        <w:spacing w:after="0" w:line="240" w:lineRule="auto"/>
        <w:jc w:val="center"/>
        <w:rPr>
          <w:rFonts w:ascii="Times New Roman" w:eastAsia="Times New Roman" w:hAnsi="Times New Roman" w:cs="Times New Roman"/>
          <w:b/>
          <w:i/>
          <w:sz w:val="24"/>
          <w:szCs w:val="24"/>
          <w:lang w:val="uk-UA" w:eastAsia="ru-RU"/>
        </w:rPr>
      </w:pPr>
    </w:p>
    <w:p w:rsidR="002B6ECB" w:rsidRPr="002B6ECB" w:rsidRDefault="002B6ECB" w:rsidP="002B6ECB">
      <w:pPr>
        <w:spacing w:after="0" w:line="240" w:lineRule="auto"/>
        <w:jc w:val="center"/>
        <w:rPr>
          <w:rFonts w:ascii="Times New Roman" w:eastAsia="Times New Roman" w:hAnsi="Times New Roman" w:cs="Times New Roman"/>
          <w:b/>
          <w:i/>
          <w:sz w:val="24"/>
          <w:szCs w:val="24"/>
          <w:highlight w:val="green"/>
          <w:lang w:val="uk-UA" w:eastAsia="ru-RU"/>
        </w:rPr>
      </w:pPr>
    </w:p>
    <w:p w:rsidR="002B6ECB" w:rsidRPr="002B6ECB" w:rsidRDefault="002B6ECB" w:rsidP="002B6ECB">
      <w:pPr>
        <w:pageBreakBefore/>
        <w:spacing w:after="0" w:line="240" w:lineRule="auto"/>
        <w:jc w:val="center"/>
        <w:rPr>
          <w:rFonts w:ascii="Times New Roman" w:eastAsia="Times New Roman" w:hAnsi="Times New Roman" w:cs="Times New Roman"/>
          <w:b/>
          <w:i/>
          <w:sz w:val="24"/>
          <w:szCs w:val="24"/>
          <w:lang w:val="uk-UA" w:eastAsia="ru-RU"/>
        </w:rPr>
      </w:pPr>
      <w:r w:rsidRPr="002B6ECB">
        <w:rPr>
          <w:rFonts w:ascii="Times New Roman" w:eastAsia="Times New Roman" w:hAnsi="Times New Roman" w:cs="Times New Roman"/>
          <w:b/>
          <w:i/>
          <w:sz w:val="24"/>
          <w:szCs w:val="24"/>
          <w:lang w:val="uk-UA" w:eastAsia="ru-RU"/>
        </w:rPr>
        <w:lastRenderedPageBreak/>
        <w:t>Характеристика викидів забруднюючих речовин в атмосферне повітря, що відводяться від окремих типів</w:t>
      </w:r>
    </w:p>
    <w:p w:rsidR="002B6ECB" w:rsidRPr="002B6ECB" w:rsidRDefault="002B6ECB" w:rsidP="002B6ECB">
      <w:pPr>
        <w:spacing w:after="0" w:line="240" w:lineRule="auto"/>
        <w:jc w:val="center"/>
        <w:rPr>
          <w:rFonts w:ascii="Times New Roman" w:eastAsia="Times New Roman" w:hAnsi="Times New Roman" w:cs="Times New Roman"/>
          <w:b/>
          <w:i/>
          <w:sz w:val="24"/>
          <w:szCs w:val="24"/>
          <w:lang w:val="uk-UA" w:eastAsia="ru-RU"/>
        </w:rPr>
      </w:pPr>
      <w:r w:rsidRPr="002B6ECB">
        <w:rPr>
          <w:rFonts w:ascii="Times New Roman" w:eastAsia="Times New Roman" w:hAnsi="Times New Roman" w:cs="Times New Roman"/>
          <w:b/>
          <w:i/>
          <w:sz w:val="24"/>
          <w:szCs w:val="24"/>
          <w:lang w:val="uk-UA" w:eastAsia="ru-RU"/>
        </w:rPr>
        <w:t>обладнання і споруд та надходять до джерела викиду в атмосферне повітря</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right"/>
        <w:rPr>
          <w:rFonts w:ascii="Times New Roman" w:eastAsia="Times New Roman" w:hAnsi="Times New Roman" w:cs="Times New Roman"/>
          <w:b/>
          <w:color w:val="000000"/>
          <w:sz w:val="24"/>
          <w:szCs w:val="24"/>
          <w:lang w:val="uk-UA" w:eastAsia="ru-RU"/>
        </w:rPr>
      </w:pPr>
      <w:proofErr w:type="spellStart"/>
      <w:r w:rsidRPr="002B6ECB">
        <w:rPr>
          <w:rFonts w:ascii="Times New Roman" w:eastAsia="Times New Roman" w:hAnsi="Times New Roman" w:cs="Times New Roman"/>
          <w:color w:val="000000"/>
          <w:sz w:val="24"/>
          <w:szCs w:val="24"/>
          <w:lang w:val="uk-UA" w:eastAsia="ru-RU"/>
        </w:rPr>
        <w:t>Таблица</w:t>
      </w:r>
      <w:proofErr w:type="spellEnd"/>
      <w:r w:rsidRPr="002B6ECB">
        <w:rPr>
          <w:rFonts w:ascii="Times New Roman" w:eastAsia="Times New Roman" w:hAnsi="Times New Roman" w:cs="Times New Roman"/>
          <w:b/>
          <w:color w:val="000000"/>
          <w:sz w:val="24"/>
          <w:szCs w:val="24"/>
          <w:lang w:val="uk-UA" w:eastAsia="ru-RU"/>
        </w:rPr>
        <w:t xml:space="preserve"> </w:t>
      </w:r>
      <w:r w:rsidRPr="002B6ECB">
        <w:rPr>
          <w:rFonts w:ascii="Times New Roman" w:eastAsia="Times New Roman" w:hAnsi="Times New Roman" w:cs="Times New Roman"/>
          <w:color w:val="000000"/>
          <w:sz w:val="24"/>
          <w:szCs w:val="24"/>
          <w:lang w:val="uk-UA" w:eastAsia="ru-RU"/>
        </w:rPr>
        <w:t>6.3 (</w:t>
      </w:r>
      <w:r w:rsidRPr="002B6ECB">
        <w:rPr>
          <w:rFonts w:ascii="Times New Roman" w:eastAsia="Times New Roman" w:hAnsi="Times New Roman" w:cs="Times New Roman"/>
          <w:sz w:val="24"/>
          <w:szCs w:val="20"/>
          <w:lang w:val="uk-UA" w:eastAsia="ru-RU"/>
        </w:rPr>
        <w:t>згідно Інструкції</w:t>
      </w:r>
      <w:r w:rsidRPr="002B6ECB">
        <w:rPr>
          <w:rFonts w:ascii="Times New Roman" w:eastAsia="Times New Roman" w:hAnsi="Times New Roman" w:cs="Times New Roman"/>
          <w:color w:val="000000"/>
          <w:sz w:val="24"/>
          <w:szCs w:val="24"/>
          <w:lang w:val="uk-UA" w:eastAsia="ru-RU"/>
        </w:rPr>
        <w:t>)</w:t>
      </w:r>
    </w:p>
    <w:tbl>
      <w:tblPr>
        <w:tblW w:w="15309" w:type="dxa"/>
        <w:tblInd w:w="-418" w:type="dxa"/>
        <w:tblLayout w:type="fixed"/>
        <w:tblCellMar>
          <w:left w:w="0" w:type="dxa"/>
          <w:right w:w="0" w:type="dxa"/>
        </w:tblCellMar>
        <w:tblLook w:val="0000" w:firstRow="0" w:lastRow="0" w:firstColumn="0" w:lastColumn="0" w:noHBand="0" w:noVBand="0"/>
      </w:tblPr>
      <w:tblGrid>
        <w:gridCol w:w="901"/>
        <w:gridCol w:w="1980"/>
        <w:gridCol w:w="720"/>
        <w:gridCol w:w="946"/>
        <w:gridCol w:w="674"/>
        <w:gridCol w:w="720"/>
        <w:gridCol w:w="900"/>
        <w:gridCol w:w="1106"/>
        <w:gridCol w:w="1198"/>
        <w:gridCol w:w="2694"/>
        <w:gridCol w:w="1417"/>
        <w:gridCol w:w="1003"/>
        <w:gridCol w:w="1050"/>
      </w:tblGrid>
      <w:tr w:rsidR="002B6ECB" w:rsidRPr="002B6ECB" w:rsidTr="002B6ECB">
        <w:trPr>
          <w:cantSplit/>
        </w:trPr>
        <w:tc>
          <w:tcPr>
            <w:tcW w:w="90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before="100" w:after="10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N</w:t>
            </w:r>
          </w:p>
          <w:p w:rsidR="002B6ECB" w:rsidRPr="002B6ECB" w:rsidRDefault="002B6ECB" w:rsidP="002B6ECB">
            <w:pPr>
              <w:spacing w:before="100" w:after="10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джерела</w:t>
            </w:r>
          </w:p>
          <w:p w:rsidR="002B6ECB" w:rsidRPr="002B6ECB" w:rsidRDefault="002B6ECB" w:rsidP="002B6ECB">
            <w:pPr>
              <w:spacing w:before="100" w:after="10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викиду</w:t>
            </w:r>
          </w:p>
        </w:tc>
        <w:tc>
          <w:tcPr>
            <w:tcW w:w="2700" w:type="dxa"/>
            <w:gridSpan w:val="2"/>
            <w:vMerge w:val="restart"/>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Джерело утворення</w:t>
            </w:r>
          </w:p>
        </w:tc>
        <w:tc>
          <w:tcPr>
            <w:tcW w:w="94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Місце</w:t>
            </w:r>
          </w:p>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відбору</w:t>
            </w:r>
          </w:p>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проб</w:t>
            </w:r>
          </w:p>
        </w:tc>
        <w:tc>
          <w:tcPr>
            <w:tcW w:w="67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Діаметр</w:t>
            </w:r>
          </w:p>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газоходу,</w:t>
            </w:r>
          </w:p>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м</w:t>
            </w:r>
          </w:p>
        </w:tc>
        <w:tc>
          <w:tcPr>
            <w:tcW w:w="2726"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Параметри газопилового потоку в</w:t>
            </w:r>
          </w:p>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газоході</w:t>
            </w:r>
          </w:p>
        </w:tc>
        <w:tc>
          <w:tcPr>
            <w:tcW w:w="119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 xml:space="preserve">Код </w:t>
            </w:r>
          </w:p>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забруднюючої</w:t>
            </w:r>
            <w:r w:rsidRPr="002B6ECB">
              <w:rPr>
                <w:rFonts w:ascii="Arial Narrow" w:eastAsia="Times New Roman" w:hAnsi="Arial Narrow" w:cs="Times New Roman"/>
                <w:sz w:val="18"/>
                <w:szCs w:val="18"/>
                <w:lang w:val="uk-UA" w:eastAsia="ru-RU"/>
              </w:rPr>
              <w:br/>
              <w:t>речовини</w:t>
            </w:r>
          </w:p>
        </w:tc>
        <w:tc>
          <w:tcPr>
            <w:tcW w:w="26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Найменування забруднюючої</w:t>
            </w:r>
          </w:p>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речовини</w:t>
            </w:r>
          </w:p>
        </w:tc>
        <w:tc>
          <w:tcPr>
            <w:tcW w:w="1417"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Максимальна</w:t>
            </w:r>
          </w:p>
          <w:p w:rsidR="002B6ECB" w:rsidRPr="002B6ECB" w:rsidRDefault="002B6ECB" w:rsidP="002B6ECB">
            <w:pPr>
              <w:spacing w:after="0" w:line="216" w:lineRule="auto"/>
              <w:ind w:hanging="180"/>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масова</w:t>
            </w:r>
          </w:p>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концентрація забруднюючої речовини,</w:t>
            </w:r>
            <w:r w:rsidRPr="002B6ECB">
              <w:rPr>
                <w:rFonts w:ascii="Arial Narrow" w:eastAsia="Times New Roman" w:hAnsi="Arial Narrow" w:cs="Times New Roman"/>
                <w:sz w:val="18"/>
                <w:szCs w:val="18"/>
                <w:lang w:val="uk-UA" w:eastAsia="ru-RU"/>
              </w:rPr>
              <w:br/>
              <w:t>мг/</w:t>
            </w:r>
            <w:proofErr w:type="spellStart"/>
            <w:r w:rsidRPr="002B6ECB">
              <w:rPr>
                <w:rFonts w:ascii="Arial Narrow" w:eastAsia="Times New Roman" w:hAnsi="Arial Narrow" w:cs="Times New Roman"/>
                <w:sz w:val="18"/>
                <w:szCs w:val="18"/>
                <w:lang w:val="uk-UA" w:eastAsia="ru-RU"/>
              </w:rPr>
              <w:t>м</w:t>
            </w:r>
            <w:r w:rsidRPr="002B6ECB">
              <w:rPr>
                <w:rFonts w:ascii="Arial Narrow" w:eastAsia="Times New Roman" w:hAnsi="Arial Narrow" w:cs="Times New Roman"/>
                <w:sz w:val="18"/>
                <w:szCs w:val="18"/>
                <w:vertAlign w:val="superscript"/>
                <w:lang w:val="uk-UA" w:eastAsia="ru-RU"/>
              </w:rPr>
              <w:t>3</w:t>
            </w:r>
            <w:proofErr w:type="spellEnd"/>
          </w:p>
        </w:tc>
        <w:tc>
          <w:tcPr>
            <w:tcW w:w="2053"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Потужність викиду</w:t>
            </w:r>
          </w:p>
        </w:tc>
      </w:tr>
      <w:tr w:rsidR="002B6ECB" w:rsidRPr="002B6ECB" w:rsidTr="002B6ECB">
        <w:trPr>
          <w:cantSplit/>
          <w:trHeight w:val="207"/>
        </w:trPr>
        <w:tc>
          <w:tcPr>
            <w:tcW w:w="901"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2700" w:type="dxa"/>
            <w:gridSpan w:val="2"/>
            <w:vMerge/>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946"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674"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720"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 xml:space="preserve">витрата, </w:t>
            </w:r>
            <w:proofErr w:type="spellStart"/>
            <w:r w:rsidRPr="002B6ECB">
              <w:rPr>
                <w:rFonts w:ascii="Arial Narrow" w:eastAsia="Times New Roman" w:hAnsi="Arial Narrow" w:cs="Times New Roman"/>
                <w:sz w:val="18"/>
                <w:szCs w:val="18"/>
                <w:lang w:val="uk-UA" w:eastAsia="ru-RU"/>
              </w:rPr>
              <w:t>м</w:t>
            </w:r>
            <w:r w:rsidRPr="002B6ECB">
              <w:rPr>
                <w:rFonts w:ascii="Arial Narrow" w:eastAsia="Times New Roman" w:hAnsi="Arial Narrow" w:cs="Times New Roman"/>
                <w:sz w:val="18"/>
                <w:szCs w:val="18"/>
                <w:vertAlign w:val="superscript"/>
                <w:lang w:val="uk-UA" w:eastAsia="ru-RU"/>
              </w:rPr>
              <w:t>3</w:t>
            </w:r>
            <w:proofErr w:type="spellEnd"/>
            <w:r w:rsidRPr="002B6ECB">
              <w:rPr>
                <w:rFonts w:ascii="Arial Narrow" w:eastAsia="Times New Roman" w:hAnsi="Arial Narrow" w:cs="Times New Roman"/>
                <w:sz w:val="18"/>
                <w:szCs w:val="18"/>
                <w:lang w:val="uk-UA" w:eastAsia="ru-RU"/>
              </w:rPr>
              <w:t>/с</w:t>
            </w:r>
          </w:p>
        </w:tc>
        <w:tc>
          <w:tcPr>
            <w:tcW w:w="900"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швидкість, м/с</w:t>
            </w:r>
          </w:p>
        </w:tc>
        <w:tc>
          <w:tcPr>
            <w:tcW w:w="1106"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 xml:space="preserve">температура, </w:t>
            </w:r>
            <w:proofErr w:type="spellStart"/>
            <w:r w:rsidRPr="002B6ECB">
              <w:rPr>
                <w:rFonts w:ascii="Arial Narrow" w:eastAsia="Times New Roman" w:hAnsi="Arial Narrow" w:cs="Times New Roman"/>
                <w:sz w:val="18"/>
                <w:szCs w:val="18"/>
                <w:vertAlign w:val="superscript"/>
                <w:lang w:val="uk-UA" w:eastAsia="ru-RU"/>
              </w:rPr>
              <w:t>о</w:t>
            </w:r>
            <w:r w:rsidRPr="002B6ECB">
              <w:rPr>
                <w:rFonts w:ascii="Arial Narrow" w:eastAsia="Times New Roman" w:hAnsi="Arial Narrow" w:cs="Times New Roman"/>
                <w:sz w:val="18"/>
                <w:szCs w:val="18"/>
                <w:lang w:val="uk-UA" w:eastAsia="ru-RU"/>
              </w:rPr>
              <w:t>С</w:t>
            </w:r>
            <w:proofErr w:type="spellEnd"/>
          </w:p>
        </w:tc>
        <w:tc>
          <w:tcPr>
            <w:tcW w:w="1198"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2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1417" w:type="dxa"/>
            <w:vMerge/>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1003"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г/с</w:t>
            </w:r>
          </w:p>
        </w:tc>
        <w:tc>
          <w:tcPr>
            <w:tcW w:w="105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кг/год</w:t>
            </w:r>
          </w:p>
        </w:tc>
      </w:tr>
      <w:tr w:rsidR="002B6ECB" w:rsidRPr="002B6ECB" w:rsidTr="002B6ECB">
        <w:trPr>
          <w:cantSplit/>
          <w:trHeight w:val="352"/>
        </w:trPr>
        <w:tc>
          <w:tcPr>
            <w:tcW w:w="901"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1980" w:type="dxa"/>
            <w:tcBorders>
              <w:top w:val="single" w:sz="4"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Найменуван</w:t>
            </w:r>
            <w:bookmarkStart w:id="0" w:name="_GoBack"/>
            <w:bookmarkEnd w:id="0"/>
            <w:r w:rsidRPr="002B6ECB">
              <w:rPr>
                <w:rFonts w:ascii="Arial Narrow" w:eastAsia="Times New Roman" w:hAnsi="Arial Narrow" w:cs="Times New Roman"/>
                <w:sz w:val="18"/>
                <w:szCs w:val="18"/>
                <w:lang w:val="uk-UA" w:eastAsia="ru-RU"/>
              </w:rPr>
              <w:t>ня</w:t>
            </w:r>
          </w:p>
        </w:tc>
        <w:tc>
          <w:tcPr>
            <w:tcW w:w="720" w:type="dxa"/>
            <w:tcBorders>
              <w:top w:val="single" w:sz="4"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Номер</w:t>
            </w:r>
          </w:p>
        </w:tc>
        <w:tc>
          <w:tcPr>
            <w:tcW w:w="946"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674"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720" w:type="dxa"/>
            <w:vMerge/>
            <w:tcBorders>
              <w:top w:val="single" w:sz="4"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900" w:type="dxa"/>
            <w:vMerge/>
            <w:tcBorders>
              <w:top w:val="single" w:sz="4"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1106" w:type="dxa"/>
            <w:vMerge/>
            <w:tcBorders>
              <w:top w:val="single" w:sz="4"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1198"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2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1417" w:type="dxa"/>
            <w:vMerge/>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1003" w:type="dxa"/>
            <w:vMerge/>
            <w:tcBorders>
              <w:top w:val="single" w:sz="4"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c>
          <w:tcPr>
            <w:tcW w:w="1050" w:type="dxa"/>
            <w:vMerge/>
            <w:tcBorders>
              <w:top w:val="single" w:sz="4"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p>
        </w:tc>
      </w:tr>
      <w:tr w:rsidR="002B6ECB" w:rsidRPr="002B6ECB" w:rsidTr="002B6ECB">
        <w:trPr>
          <w:trHeight w:val="306"/>
        </w:trPr>
        <w:tc>
          <w:tcPr>
            <w:tcW w:w="901" w:type="dxa"/>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w:t>
            </w: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2</w:t>
            </w:r>
          </w:p>
        </w:tc>
        <w:tc>
          <w:tcPr>
            <w:tcW w:w="720" w:type="dxa"/>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3</w:t>
            </w:r>
          </w:p>
        </w:tc>
        <w:tc>
          <w:tcPr>
            <w:tcW w:w="946" w:type="dxa"/>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4</w:t>
            </w:r>
          </w:p>
        </w:tc>
        <w:tc>
          <w:tcPr>
            <w:tcW w:w="674" w:type="dxa"/>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5</w:t>
            </w:r>
          </w:p>
        </w:tc>
        <w:tc>
          <w:tcPr>
            <w:tcW w:w="720" w:type="dxa"/>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6</w:t>
            </w:r>
          </w:p>
        </w:tc>
        <w:tc>
          <w:tcPr>
            <w:tcW w:w="900" w:type="dxa"/>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7</w:t>
            </w:r>
          </w:p>
        </w:tc>
        <w:tc>
          <w:tcPr>
            <w:tcW w:w="1106" w:type="dxa"/>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8</w:t>
            </w:r>
          </w:p>
        </w:tc>
        <w:tc>
          <w:tcPr>
            <w:tcW w:w="1198" w:type="dxa"/>
            <w:tcBorders>
              <w:top w:val="single" w:sz="6" w:space="0" w:color="auto"/>
              <w:left w:val="single" w:sz="6" w:space="0" w:color="auto"/>
              <w:bottom w:val="single" w:sz="4" w:space="0" w:color="auto"/>
              <w:right w:val="single" w:sz="6"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9</w:t>
            </w:r>
          </w:p>
        </w:tc>
        <w:tc>
          <w:tcPr>
            <w:tcW w:w="2694" w:type="dxa"/>
            <w:tcBorders>
              <w:top w:val="single" w:sz="6" w:space="0" w:color="auto"/>
              <w:left w:val="single" w:sz="6" w:space="0" w:color="auto"/>
              <w:bottom w:val="single" w:sz="4" w:space="0" w:color="auto"/>
              <w:right w:val="single" w:sz="4"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Times New Roman"/>
                <w:sz w:val="18"/>
                <w:szCs w:val="18"/>
                <w:lang w:val="uk-UA" w:eastAsia="ru-RU"/>
              </w:rPr>
              <w:t>13</w:t>
            </w:r>
          </w:p>
        </w:tc>
      </w:tr>
      <w:tr w:rsidR="002B6ECB" w:rsidRPr="002B6ECB" w:rsidTr="002B6ECB">
        <w:trPr>
          <w:trHeight w:val="251"/>
        </w:trPr>
        <w:tc>
          <w:tcPr>
            <w:tcW w:w="15309" w:type="dxa"/>
            <w:gridSpan w:val="13"/>
            <w:tcBorders>
              <w:top w:val="single" w:sz="4" w:space="0" w:color="auto"/>
              <w:left w:val="single" w:sz="4" w:space="0" w:color="auto"/>
              <w:bottom w:val="single" w:sz="4" w:space="0" w:color="auto"/>
              <w:right w:val="single" w:sz="4" w:space="0" w:color="auto"/>
            </w:tcBorders>
            <w:shd w:val="clear" w:color="auto" w:fill="auto"/>
          </w:tcPr>
          <w:p w:rsidR="002B6ECB" w:rsidRPr="002B6ECB" w:rsidRDefault="002B6ECB" w:rsidP="002B6ECB">
            <w:pPr>
              <w:spacing w:after="0" w:line="216"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Відсутні</w:t>
            </w:r>
          </w:p>
        </w:tc>
      </w:tr>
    </w:tbl>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uk-UA" w:eastAsia="x-none"/>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uk-UA" w:eastAsia="x-none"/>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highlight w:val="green"/>
          <w:lang w:val="uk-UA" w:eastAsia="x-none"/>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highlight w:val="green"/>
          <w:lang w:val="uk-UA" w:eastAsia="x-none"/>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0000"/>
          <w:sz w:val="24"/>
          <w:szCs w:val="24"/>
          <w:lang w:val="uk-UA" w:eastAsia="x-none"/>
        </w:rPr>
      </w:pPr>
      <w:r w:rsidRPr="002B6ECB">
        <w:rPr>
          <w:rFonts w:ascii="Times New Roman" w:eastAsia="Times New Roman" w:hAnsi="Times New Roman" w:cs="Times New Roman"/>
          <w:b/>
          <w:i/>
          <w:sz w:val="24"/>
          <w:szCs w:val="24"/>
          <w:highlight w:val="green"/>
          <w:lang w:val="uk-UA" w:eastAsia="x-none"/>
        </w:rPr>
        <w:br w:type="page"/>
      </w:r>
      <w:r w:rsidRPr="002B6ECB">
        <w:rPr>
          <w:rFonts w:ascii="Times New Roman" w:eastAsia="Times New Roman" w:hAnsi="Times New Roman" w:cs="Times New Roman"/>
          <w:b/>
          <w:i/>
          <w:color w:val="000000"/>
          <w:sz w:val="24"/>
          <w:szCs w:val="24"/>
          <w:lang w:val="uk-UA" w:eastAsia="x-none"/>
        </w:rPr>
        <w:lastRenderedPageBreak/>
        <w:t xml:space="preserve">Характеристика устаткування  очистки газів </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Таблиця 6.4 (</w:t>
      </w:r>
      <w:r w:rsidRPr="002B6ECB">
        <w:rPr>
          <w:rFonts w:ascii="Times New Roman" w:eastAsia="Times New Roman" w:hAnsi="Times New Roman" w:cs="Times New Roman"/>
          <w:sz w:val="24"/>
          <w:szCs w:val="20"/>
          <w:lang w:val="uk-UA" w:eastAsia="ru-RU"/>
        </w:rPr>
        <w:t>згідно Інструкції</w:t>
      </w:r>
      <w:r w:rsidRPr="002B6ECB">
        <w:rPr>
          <w:rFonts w:ascii="Times New Roman" w:eastAsia="Times New Roman" w:hAnsi="Times New Roman" w:cs="Times New Roman"/>
          <w:sz w:val="24"/>
          <w:szCs w:val="24"/>
          <w:lang w:val="uk-UA" w:eastAsia="ru-RU"/>
        </w:rPr>
        <w:t>)</w:t>
      </w:r>
    </w:p>
    <w:tbl>
      <w:tblPr>
        <w:tblW w:w="1555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2"/>
        <w:gridCol w:w="1843"/>
        <w:gridCol w:w="1845"/>
        <w:gridCol w:w="1080"/>
        <w:gridCol w:w="3310"/>
        <w:gridCol w:w="1440"/>
        <w:gridCol w:w="1080"/>
        <w:gridCol w:w="1440"/>
        <w:gridCol w:w="1260"/>
        <w:gridCol w:w="1620"/>
      </w:tblGrid>
      <w:tr w:rsidR="002B6ECB" w:rsidRPr="002B6ECB" w:rsidTr="002B6ECB">
        <w:trPr>
          <w:cantSplit/>
          <w:trHeight w:val="20"/>
        </w:trPr>
        <w:tc>
          <w:tcPr>
            <w:tcW w:w="632" w:type="dxa"/>
            <w:vMerge w:val="restart"/>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Times New Roman"/>
                <w:sz w:val="20"/>
                <w:szCs w:val="20"/>
                <w:lang w:val="uk-UA" w:eastAsia="ru-RU"/>
              </w:rPr>
              <w:t>N</w:t>
            </w:r>
            <w:r w:rsidRPr="002B6ECB">
              <w:rPr>
                <w:rFonts w:ascii="Arial Narrow" w:eastAsia="Times New Roman" w:hAnsi="Arial Narrow" w:cs="Times New Roman"/>
                <w:sz w:val="20"/>
                <w:szCs w:val="20"/>
                <w:lang w:val="uk-UA" w:eastAsia="ru-RU"/>
              </w:rPr>
              <w:br/>
              <w:t xml:space="preserve"> джерела</w:t>
            </w:r>
            <w:r w:rsidRPr="002B6ECB">
              <w:rPr>
                <w:rFonts w:ascii="Arial Narrow" w:eastAsia="Times New Roman" w:hAnsi="Arial Narrow" w:cs="Times New Roman"/>
                <w:sz w:val="20"/>
                <w:szCs w:val="20"/>
                <w:lang w:val="uk-UA" w:eastAsia="ru-RU"/>
              </w:rPr>
              <w:br/>
              <w:t xml:space="preserve"> викиду</w:t>
            </w:r>
          </w:p>
        </w:tc>
        <w:tc>
          <w:tcPr>
            <w:tcW w:w="1843" w:type="dxa"/>
            <w:vMerge w:val="restart"/>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Клас</w:t>
            </w:r>
          </w:p>
        </w:tc>
        <w:tc>
          <w:tcPr>
            <w:tcW w:w="1845" w:type="dxa"/>
            <w:vMerge w:val="restart"/>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Найменування</w:t>
            </w:r>
          </w:p>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proofErr w:type="spellStart"/>
            <w:r w:rsidRPr="002B6ECB">
              <w:rPr>
                <w:rFonts w:ascii="Arial Narrow" w:eastAsia="Times New Roman" w:hAnsi="Arial Narrow" w:cs="Courier New"/>
                <w:sz w:val="20"/>
                <w:szCs w:val="20"/>
                <w:lang w:val="uk-UA" w:eastAsia="ru-RU"/>
              </w:rPr>
              <w:t>ГОУ</w:t>
            </w:r>
            <w:proofErr w:type="spellEnd"/>
          </w:p>
        </w:tc>
        <w:tc>
          <w:tcPr>
            <w:tcW w:w="4390" w:type="dxa"/>
            <w:gridSpan w:val="2"/>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 xml:space="preserve">Забруднюючі речовини, за якими проводиться </w:t>
            </w:r>
            <w:proofErr w:type="spellStart"/>
            <w:r w:rsidRPr="002B6ECB">
              <w:rPr>
                <w:rFonts w:ascii="Arial Narrow" w:eastAsia="Times New Roman" w:hAnsi="Arial Narrow" w:cs="Courier New"/>
                <w:sz w:val="20"/>
                <w:szCs w:val="20"/>
                <w:lang w:val="uk-UA" w:eastAsia="ru-RU"/>
              </w:rPr>
              <w:t>газоочистка</w:t>
            </w:r>
            <w:proofErr w:type="spellEnd"/>
          </w:p>
        </w:tc>
        <w:tc>
          <w:tcPr>
            <w:tcW w:w="1440" w:type="dxa"/>
            <w:vMerge w:val="restart"/>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 xml:space="preserve">Витрата газопилового потоку на вході в </w:t>
            </w:r>
            <w:proofErr w:type="spellStart"/>
            <w:r w:rsidRPr="002B6ECB">
              <w:rPr>
                <w:rFonts w:ascii="Arial Narrow" w:eastAsia="Times New Roman" w:hAnsi="Arial Narrow" w:cs="Courier New"/>
                <w:sz w:val="20"/>
                <w:szCs w:val="20"/>
                <w:lang w:val="uk-UA" w:eastAsia="ru-RU"/>
              </w:rPr>
              <w:t>ГОУ</w:t>
            </w:r>
            <w:proofErr w:type="spellEnd"/>
            <w:r w:rsidRPr="002B6ECB">
              <w:rPr>
                <w:rFonts w:ascii="Arial Narrow" w:eastAsia="Times New Roman" w:hAnsi="Arial Narrow" w:cs="Courier New"/>
                <w:sz w:val="20"/>
                <w:szCs w:val="20"/>
                <w:lang w:val="uk-UA" w:eastAsia="ru-RU"/>
              </w:rPr>
              <w:t>,</w:t>
            </w:r>
          </w:p>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proofErr w:type="spellStart"/>
            <w:r w:rsidRPr="002B6ECB">
              <w:rPr>
                <w:rFonts w:ascii="Arial Narrow" w:eastAsia="Times New Roman" w:hAnsi="Arial Narrow" w:cs="Courier New"/>
                <w:sz w:val="20"/>
                <w:szCs w:val="20"/>
                <w:lang w:val="uk-UA" w:eastAsia="ru-RU"/>
              </w:rPr>
              <w:t>м</w:t>
            </w:r>
            <w:r w:rsidRPr="002B6ECB">
              <w:rPr>
                <w:rFonts w:ascii="Arial Narrow" w:eastAsia="Times New Roman" w:hAnsi="Arial Narrow" w:cs="Courier New"/>
                <w:sz w:val="20"/>
                <w:szCs w:val="20"/>
                <w:vertAlign w:val="superscript"/>
                <w:lang w:val="uk-UA" w:eastAsia="ru-RU"/>
              </w:rPr>
              <w:t>3</w:t>
            </w:r>
            <w:proofErr w:type="spellEnd"/>
            <w:r w:rsidRPr="002B6ECB">
              <w:rPr>
                <w:rFonts w:ascii="Arial Narrow" w:eastAsia="Times New Roman" w:hAnsi="Arial Narrow" w:cs="Courier New"/>
                <w:sz w:val="20"/>
                <w:szCs w:val="20"/>
                <w:lang w:val="uk-UA" w:eastAsia="ru-RU"/>
              </w:rPr>
              <w:t>/с</w:t>
            </w:r>
          </w:p>
        </w:tc>
        <w:tc>
          <w:tcPr>
            <w:tcW w:w="1080" w:type="dxa"/>
            <w:vMerge w:val="restart"/>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 xml:space="preserve">Максимальна масова концентрація на вході в </w:t>
            </w:r>
            <w:proofErr w:type="spellStart"/>
            <w:r w:rsidRPr="002B6ECB">
              <w:rPr>
                <w:rFonts w:ascii="Arial Narrow" w:eastAsia="Times New Roman" w:hAnsi="Arial Narrow" w:cs="Courier New"/>
                <w:sz w:val="20"/>
                <w:szCs w:val="20"/>
                <w:lang w:val="uk-UA" w:eastAsia="ru-RU"/>
              </w:rPr>
              <w:t>ГОУ</w:t>
            </w:r>
            <w:proofErr w:type="spellEnd"/>
            <w:r w:rsidRPr="002B6ECB">
              <w:rPr>
                <w:rFonts w:ascii="Arial Narrow" w:eastAsia="Times New Roman" w:hAnsi="Arial Narrow" w:cs="Courier New"/>
                <w:sz w:val="20"/>
                <w:szCs w:val="20"/>
                <w:lang w:val="uk-UA" w:eastAsia="ru-RU"/>
              </w:rPr>
              <w:t>,</w:t>
            </w:r>
          </w:p>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 xml:space="preserve">мг/ </w:t>
            </w:r>
            <w:proofErr w:type="spellStart"/>
            <w:r w:rsidRPr="002B6ECB">
              <w:rPr>
                <w:rFonts w:ascii="Arial Narrow" w:eastAsia="Times New Roman" w:hAnsi="Arial Narrow" w:cs="Courier New"/>
                <w:sz w:val="20"/>
                <w:szCs w:val="20"/>
                <w:lang w:val="uk-UA" w:eastAsia="ru-RU"/>
              </w:rPr>
              <w:t>м</w:t>
            </w:r>
            <w:r w:rsidRPr="002B6ECB">
              <w:rPr>
                <w:rFonts w:ascii="Arial Narrow" w:eastAsia="Times New Roman" w:hAnsi="Arial Narrow" w:cs="Courier New"/>
                <w:sz w:val="20"/>
                <w:szCs w:val="20"/>
                <w:vertAlign w:val="superscript"/>
                <w:lang w:val="uk-UA" w:eastAsia="ru-RU"/>
              </w:rPr>
              <w:t>3</w:t>
            </w:r>
            <w:proofErr w:type="spellEnd"/>
          </w:p>
        </w:tc>
        <w:tc>
          <w:tcPr>
            <w:tcW w:w="1440" w:type="dxa"/>
            <w:vMerge w:val="restart"/>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Ефективність</w:t>
            </w:r>
          </w:p>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 xml:space="preserve">роботи </w:t>
            </w:r>
            <w:proofErr w:type="spellStart"/>
            <w:r w:rsidRPr="002B6ECB">
              <w:rPr>
                <w:rFonts w:ascii="Arial Narrow" w:eastAsia="Times New Roman" w:hAnsi="Arial Narrow" w:cs="Courier New"/>
                <w:sz w:val="20"/>
                <w:szCs w:val="20"/>
                <w:lang w:val="uk-UA" w:eastAsia="ru-RU"/>
              </w:rPr>
              <w:t>ГОУ</w:t>
            </w:r>
            <w:proofErr w:type="spellEnd"/>
            <w:r w:rsidRPr="002B6ECB">
              <w:rPr>
                <w:rFonts w:ascii="Arial Narrow" w:eastAsia="Times New Roman" w:hAnsi="Arial Narrow" w:cs="Courier New"/>
                <w:sz w:val="20"/>
                <w:szCs w:val="20"/>
                <w:lang w:val="uk-UA" w:eastAsia="ru-RU"/>
              </w:rPr>
              <w:t>,</w:t>
            </w:r>
          </w:p>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w:t>
            </w:r>
          </w:p>
        </w:tc>
        <w:tc>
          <w:tcPr>
            <w:tcW w:w="1260" w:type="dxa"/>
            <w:vMerge w:val="restart"/>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 xml:space="preserve">Витрата газопилового потоку на виході з  </w:t>
            </w:r>
            <w:proofErr w:type="spellStart"/>
            <w:r w:rsidRPr="002B6ECB">
              <w:rPr>
                <w:rFonts w:ascii="Arial Narrow" w:eastAsia="Times New Roman" w:hAnsi="Arial Narrow" w:cs="Courier New"/>
                <w:sz w:val="20"/>
                <w:szCs w:val="20"/>
                <w:lang w:val="uk-UA" w:eastAsia="ru-RU"/>
              </w:rPr>
              <w:t>ГОУ,м</w:t>
            </w:r>
            <w:r w:rsidRPr="002B6ECB">
              <w:rPr>
                <w:rFonts w:ascii="Arial Narrow" w:eastAsia="Times New Roman" w:hAnsi="Arial Narrow" w:cs="Courier New"/>
                <w:sz w:val="20"/>
                <w:szCs w:val="20"/>
                <w:vertAlign w:val="superscript"/>
                <w:lang w:val="uk-UA" w:eastAsia="ru-RU"/>
              </w:rPr>
              <w:t>3</w:t>
            </w:r>
            <w:proofErr w:type="spellEnd"/>
            <w:r w:rsidRPr="002B6ECB">
              <w:rPr>
                <w:rFonts w:ascii="Arial Narrow" w:eastAsia="Times New Roman" w:hAnsi="Arial Narrow" w:cs="Courier New"/>
                <w:sz w:val="20"/>
                <w:szCs w:val="20"/>
                <w:lang w:val="uk-UA" w:eastAsia="ru-RU"/>
              </w:rPr>
              <w:t>/с</w:t>
            </w:r>
          </w:p>
        </w:tc>
        <w:tc>
          <w:tcPr>
            <w:tcW w:w="1620" w:type="dxa"/>
            <w:vMerge w:val="restart"/>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 xml:space="preserve">Максимальна масова концентрація на виході з </w:t>
            </w:r>
            <w:proofErr w:type="spellStart"/>
            <w:r w:rsidRPr="002B6ECB">
              <w:rPr>
                <w:rFonts w:ascii="Arial Narrow" w:eastAsia="Times New Roman" w:hAnsi="Arial Narrow" w:cs="Courier New"/>
                <w:sz w:val="20"/>
                <w:szCs w:val="20"/>
                <w:lang w:val="uk-UA" w:eastAsia="ru-RU"/>
              </w:rPr>
              <w:t>ГОУ</w:t>
            </w:r>
            <w:proofErr w:type="spellEnd"/>
            <w:r w:rsidRPr="002B6ECB">
              <w:rPr>
                <w:rFonts w:ascii="Arial Narrow" w:eastAsia="Times New Roman" w:hAnsi="Arial Narrow" w:cs="Courier New"/>
                <w:sz w:val="20"/>
                <w:szCs w:val="20"/>
                <w:lang w:val="uk-UA" w:eastAsia="ru-RU"/>
              </w:rPr>
              <w:t>,</w:t>
            </w:r>
          </w:p>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 xml:space="preserve">мг/ </w:t>
            </w:r>
            <w:proofErr w:type="spellStart"/>
            <w:r w:rsidRPr="002B6ECB">
              <w:rPr>
                <w:rFonts w:ascii="Arial Narrow" w:eastAsia="Times New Roman" w:hAnsi="Arial Narrow" w:cs="Courier New"/>
                <w:sz w:val="20"/>
                <w:szCs w:val="20"/>
                <w:lang w:val="uk-UA" w:eastAsia="ru-RU"/>
              </w:rPr>
              <w:t>м</w:t>
            </w:r>
            <w:r w:rsidRPr="002B6ECB">
              <w:rPr>
                <w:rFonts w:ascii="Arial Narrow" w:eastAsia="Times New Roman" w:hAnsi="Arial Narrow" w:cs="Courier New"/>
                <w:sz w:val="20"/>
                <w:szCs w:val="20"/>
                <w:vertAlign w:val="superscript"/>
                <w:lang w:val="uk-UA" w:eastAsia="ru-RU"/>
              </w:rPr>
              <w:t>3</w:t>
            </w:r>
            <w:proofErr w:type="spellEnd"/>
          </w:p>
        </w:tc>
      </w:tr>
      <w:tr w:rsidR="002B6ECB" w:rsidRPr="002B6ECB" w:rsidTr="002B6ECB">
        <w:trPr>
          <w:cantSplit/>
          <w:trHeight w:val="20"/>
        </w:trPr>
        <w:tc>
          <w:tcPr>
            <w:tcW w:w="632" w:type="dxa"/>
            <w:vMerge/>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p>
        </w:tc>
        <w:tc>
          <w:tcPr>
            <w:tcW w:w="1843" w:type="dxa"/>
            <w:vMerge/>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p>
        </w:tc>
        <w:tc>
          <w:tcPr>
            <w:tcW w:w="1845" w:type="dxa"/>
            <w:vMerge/>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p>
        </w:tc>
        <w:tc>
          <w:tcPr>
            <w:tcW w:w="1080" w:type="dxa"/>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Код</w:t>
            </w:r>
          </w:p>
        </w:tc>
        <w:tc>
          <w:tcPr>
            <w:tcW w:w="3310" w:type="dxa"/>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Найменування</w:t>
            </w:r>
          </w:p>
        </w:tc>
        <w:tc>
          <w:tcPr>
            <w:tcW w:w="1440" w:type="dxa"/>
            <w:vMerge/>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p>
        </w:tc>
        <w:tc>
          <w:tcPr>
            <w:tcW w:w="1080" w:type="dxa"/>
            <w:vMerge/>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p>
        </w:tc>
        <w:tc>
          <w:tcPr>
            <w:tcW w:w="1440" w:type="dxa"/>
            <w:vMerge/>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p>
        </w:tc>
        <w:tc>
          <w:tcPr>
            <w:tcW w:w="1260" w:type="dxa"/>
            <w:vMerge/>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p>
        </w:tc>
        <w:tc>
          <w:tcPr>
            <w:tcW w:w="1620" w:type="dxa"/>
            <w:vMerge/>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p>
        </w:tc>
      </w:tr>
      <w:tr w:rsidR="002B6ECB" w:rsidRPr="002B6ECB" w:rsidTr="002B6ECB">
        <w:trPr>
          <w:cantSplit/>
          <w:trHeight w:val="20"/>
        </w:trPr>
        <w:tc>
          <w:tcPr>
            <w:tcW w:w="632" w:type="dxa"/>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1</w:t>
            </w:r>
          </w:p>
        </w:tc>
        <w:tc>
          <w:tcPr>
            <w:tcW w:w="1843" w:type="dxa"/>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2</w:t>
            </w:r>
          </w:p>
        </w:tc>
        <w:tc>
          <w:tcPr>
            <w:tcW w:w="1845" w:type="dxa"/>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3</w:t>
            </w:r>
          </w:p>
        </w:tc>
        <w:tc>
          <w:tcPr>
            <w:tcW w:w="1080" w:type="dxa"/>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4</w:t>
            </w:r>
          </w:p>
        </w:tc>
        <w:tc>
          <w:tcPr>
            <w:tcW w:w="3310" w:type="dxa"/>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5</w:t>
            </w:r>
          </w:p>
        </w:tc>
        <w:tc>
          <w:tcPr>
            <w:tcW w:w="1440" w:type="dxa"/>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6</w:t>
            </w:r>
          </w:p>
        </w:tc>
        <w:tc>
          <w:tcPr>
            <w:tcW w:w="1080" w:type="dxa"/>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7</w:t>
            </w:r>
          </w:p>
        </w:tc>
        <w:tc>
          <w:tcPr>
            <w:tcW w:w="1440" w:type="dxa"/>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8</w:t>
            </w:r>
          </w:p>
        </w:tc>
        <w:tc>
          <w:tcPr>
            <w:tcW w:w="1260" w:type="dxa"/>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9</w:t>
            </w:r>
          </w:p>
        </w:tc>
        <w:tc>
          <w:tcPr>
            <w:tcW w:w="1620" w:type="dxa"/>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10</w:t>
            </w:r>
          </w:p>
        </w:tc>
      </w:tr>
      <w:tr w:rsidR="002B6ECB" w:rsidRPr="002B6ECB" w:rsidTr="002B6ECB">
        <w:trPr>
          <w:cantSplit/>
          <w:trHeight w:val="20"/>
        </w:trPr>
        <w:tc>
          <w:tcPr>
            <w:tcW w:w="15550" w:type="dxa"/>
            <w:gridSpan w:val="10"/>
            <w:vAlign w:val="center"/>
          </w:tcPr>
          <w:p w:rsidR="002B6ECB" w:rsidRPr="002B6ECB" w:rsidRDefault="002B6ECB" w:rsidP="002B6ECB">
            <w:pPr>
              <w:spacing w:after="0" w:line="240" w:lineRule="auto"/>
              <w:jc w:val="center"/>
              <w:rPr>
                <w:rFonts w:ascii="Arial Narrow" w:eastAsia="Times New Roman" w:hAnsi="Arial Narrow" w:cs="Courier New"/>
                <w:sz w:val="18"/>
                <w:szCs w:val="20"/>
                <w:lang w:val="uk-UA" w:eastAsia="ru-RU"/>
              </w:rPr>
            </w:pPr>
            <w:r w:rsidRPr="002B6ECB">
              <w:rPr>
                <w:rFonts w:ascii="Arial Narrow" w:eastAsia="Times New Roman" w:hAnsi="Arial Narrow" w:cs="Times New Roman"/>
                <w:sz w:val="20"/>
                <w:szCs w:val="20"/>
                <w:lang w:val="uk-UA" w:eastAsia="ru-RU"/>
              </w:rPr>
              <w:t>Відсутні</w:t>
            </w:r>
          </w:p>
        </w:tc>
      </w:tr>
    </w:tbl>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uk-UA" w:eastAsia="x-none"/>
        </w:rPr>
        <w:sectPr w:rsidR="002B6ECB" w:rsidRPr="002B6ECB" w:rsidSect="002B6ECB">
          <w:headerReference w:type="first" r:id="rId6"/>
          <w:pgSz w:w="16838" w:h="11906" w:orient="landscape"/>
          <w:pgMar w:top="1276" w:right="536" w:bottom="566" w:left="1276" w:header="709" w:footer="709" w:gutter="0"/>
          <w:pgNumType w:start="7"/>
          <w:cols w:space="708"/>
          <w:docGrid w:linePitch="360"/>
        </w:sect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uk-UA" w:eastAsia="x-none"/>
        </w:rPr>
      </w:pPr>
      <w:r w:rsidRPr="002B6ECB">
        <w:rPr>
          <w:rFonts w:ascii="Times New Roman" w:eastAsia="Times New Roman" w:hAnsi="Times New Roman" w:cs="Times New Roman"/>
          <w:b/>
          <w:i/>
          <w:sz w:val="24"/>
          <w:szCs w:val="24"/>
          <w:lang w:val="uk-UA" w:eastAsia="x-none"/>
        </w:rPr>
        <w:lastRenderedPageBreak/>
        <w:t>Характеристика джерел залпових викидів.</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eastAsia="x-none"/>
        </w:rPr>
      </w:pPr>
      <w:r w:rsidRPr="002B6ECB">
        <w:rPr>
          <w:rFonts w:ascii="Times New Roman" w:eastAsia="Times New Roman" w:hAnsi="Times New Roman" w:cs="Times New Roman"/>
          <w:sz w:val="24"/>
          <w:szCs w:val="24"/>
          <w:lang w:val="uk-UA" w:eastAsia="x-none"/>
        </w:rPr>
        <w:t xml:space="preserve">                                      Таблиця 6.5. (згідно Інструкції)</w:t>
      </w:r>
    </w:p>
    <w:tbl>
      <w:tblPr>
        <w:tblW w:w="9774" w:type="dxa"/>
        <w:tblLayout w:type="fixed"/>
        <w:tblLook w:val="01E0" w:firstRow="1" w:lastRow="1" w:firstColumn="1" w:lastColumn="1" w:noHBand="0" w:noVBand="0"/>
      </w:tblPr>
      <w:tblGrid>
        <w:gridCol w:w="648"/>
        <w:gridCol w:w="1870"/>
        <w:gridCol w:w="1276"/>
        <w:gridCol w:w="1134"/>
        <w:gridCol w:w="871"/>
        <w:gridCol w:w="969"/>
        <w:gridCol w:w="900"/>
        <w:gridCol w:w="945"/>
        <w:gridCol w:w="1161"/>
      </w:tblGrid>
      <w:tr w:rsidR="002B6ECB" w:rsidRPr="002B6ECB" w:rsidTr="00C2485C">
        <w:trPr>
          <w:cantSplit/>
          <w:trHeight w:val="70"/>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 джерела викиду</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Найменування забруднюючої речовини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Код</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забруднюючої речовини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Максі-</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proofErr w:type="spellStart"/>
            <w:r w:rsidRPr="002B6ECB">
              <w:rPr>
                <w:rFonts w:ascii="Arial Narrow" w:eastAsia="Times New Roman" w:hAnsi="Arial Narrow" w:cs="Times New Roman"/>
                <w:sz w:val="20"/>
                <w:szCs w:val="20"/>
                <w:lang w:val="uk-UA" w:eastAsia="ru-RU"/>
              </w:rPr>
              <w:t>мальна</w:t>
            </w:r>
            <w:proofErr w:type="spellEnd"/>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масова</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proofErr w:type="spellStart"/>
            <w:r w:rsidRPr="002B6ECB">
              <w:rPr>
                <w:rFonts w:ascii="Arial Narrow" w:eastAsia="Times New Roman" w:hAnsi="Arial Narrow" w:cs="Times New Roman"/>
                <w:sz w:val="20"/>
                <w:szCs w:val="20"/>
                <w:lang w:val="uk-UA" w:eastAsia="ru-RU"/>
              </w:rPr>
              <w:t>концен</w:t>
            </w:r>
            <w:proofErr w:type="spellEnd"/>
            <w:r w:rsidRPr="002B6ECB">
              <w:rPr>
                <w:rFonts w:ascii="Arial Narrow" w:eastAsia="Times New Roman" w:hAnsi="Arial Narrow" w:cs="Times New Roman"/>
                <w:sz w:val="20"/>
                <w:szCs w:val="20"/>
                <w:lang w:val="uk-UA" w:eastAsia="ru-RU"/>
              </w:rPr>
              <w:t>-</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proofErr w:type="spellStart"/>
            <w:r w:rsidRPr="002B6ECB">
              <w:rPr>
                <w:rFonts w:ascii="Arial Narrow" w:eastAsia="Times New Roman" w:hAnsi="Arial Narrow" w:cs="Times New Roman"/>
                <w:sz w:val="20"/>
                <w:szCs w:val="20"/>
                <w:lang w:val="uk-UA" w:eastAsia="ru-RU"/>
              </w:rPr>
              <w:t>трація</w:t>
            </w:r>
            <w:proofErr w:type="spellEnd"/>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Потужність</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викиду</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proofErr w:type="spellStart"/>
            <w:r w:rsidRPr="002B6ECB">
              <w:rPr>
                <w:rFonts w:ascii="Arial Narrow" w:eastAsia="Times New Roman" w:hAnsi="Arial Narrow" w:cs="Times New Roman"/>
                <w:sz w:val="20"/>
                <w:szCs w:val="20"/>
                <w:lang w:val="uk-UA" w:eastAsia="ru-RU"/>
              </w:rPr>
              <w:t>Періо-дичність</w:t>
            </w:r>
            <w:proofErr w:type="spellEnd"/>
            <w:r w:rsidRPr="002B6ECB">
              <w:rPr>
                <w:rFonts w:ascii="Arial Narrow" w:eastAsia="Times New Roman" w:hAnsi="Arial Narrow" w:cs="Times New Roman"/>
                <w:sz w:val="20"/>
                <w:szCs w:val="20"/>
                <w:lang w:val="uk-UA" w:eastAsia="ru-RU"/>
              </w:rPr>
              <w:t>,</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раз/</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доба,</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місяць,</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рік</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Тривалість</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викиду  хв, година</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Річна величина залпових викидів,</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т/рік</w:t>
            </w:r>
          </w:p>
        </w:tc>
      </w:tr>
      <w:tr w:rsidR="002B6ECB" w:rsidRPr="002B6ECB" w:rsidTr="00C2485C">
        <w:trPr>
          <w:cantSplit/>
        </w:trPr>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p>
        </w:tc>
        <w:tc>
          <w:tcPr>
            <w:tcW w:w="18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г/</w:t>
            </w:r>
            <w:proofErr w:type="spellStart"/>
            <w:r w:rsidRPr="002B6ECB">
              <w:rPr>
                <w:rFonts w:ascii="Arial Narrow" w:eastAsia="Times New Roman" w:hAnsi="Arial Narrow" w:cs="Times New Roman"/>
                <w:sz w:val="20"/>
                <w:szCs w:val="20"/>
                <w:lang w:val="uk-UA" w:eastAsia="ru-RU"/>
              </w:rPr>
              <w:t>сек</w:t>
            </w:r>
            <w:proofErr w:type="spellEnd"/>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кг/</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година</w:t>
            </w: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p>
        </w:tc>
        <w:tc>
          <w:tcPr>
            <w:tcW w:w="11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p>
        </w:tc>
      </w:tr>
      <w:tr w:rsidR="002B6ECB" w:rsidRPr="002B6ECB" w:rsidTr="00C2485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1</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7</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9</w:t>
            </w:r>
          </w:p>
        </w:tc>
      </w:tr>
      <w:tr w:rsidR="002B6ECB" w:rsidRPr="002B6ECB" w:rsidTr="00C2485C">
        <w:tc>
          <w:tcPr>
            <w:tcW w:w="97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 xml:space="preserve">Залпові викиди відсутні </w:t>
            </w:r>
          </w:p>
        </w:tc>
      </w:tr>
    </w:tbl>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uk-UA" w:eastAsia="x-none"/>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uk-UA" w:eastAsia="x-none"/>
        </w:rPr>
      </w:pPr>
      <w:r w:rsidRPr="002B6ECB">
        <w:rPr>
          <w:rFonts w:ascii="Times New Roman" w:eastAsia="Times New Roman" w:hAnsi="Times New Roman" w:cs="Times New Roman"/>
          <w:b/>
          <w:i/>
          <w:sz w:val="24"/>
          <w:szCs w:val="24"/>
          <w:lang w:val="uk-UA" w:eastAsia="x-none"/>
        </w:rPr>
        <w:t>Характеристика джерел неорганізованих викидів.</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eastAsia="x-none"/>
        </w:rPr>
      </w:pPr>
      <w:r w:rsidRPr="002B6ECB">
        <w:rPr>
          <w:rFonts w:ascii="Times New Roman" w:eastAsia="Times New Roman" w:hAnsi="Times New Roman" w:cs="Times New Roman"/>
          <w:sz w:val="24"/>
          <w:szCs w:val="24"/>
          <w:lang w:val="uk-UA" w:eastAsia="x-none"/>
        </w:rPr>
        <w:t xml:space="preserve">                                      Таблиця 6.6. (згідно Інструкції)</w:t>
      </w:r>
    </w:p>
    <w:tbl>
      <w:tblPr>
        <w:tblW w:w="9748" w:type="dxa"/>
        <w:tblLayout w:type="fixed"/>
        <w:tblLook w:val="01E0" w:firstRow="1" w:lastRow="1" w:firstColumn="1" w:lastColumn="1" w:noHBand="0" w:noVBand="0"/>
      </w:tblPr>
      <w:tblGrid>
        <w:gridCol w:w="817"/>
        <w:gridCol w:w="1701"/>
        <w:gridCol w:w="1134"/>
        <w:gridCol w:w="4111"/>
        <w:gridCol w:w="993"/>
        <w:gridCol w:w="992"/>
      </w:tblGrid>
      <w:tr w:rsidR="002B6ECB" w:rsidRPr="002B6ECB" w:rsidTr="00C2485C">
        <w:trPr>
          <w:trHeight w:val="371"/>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 джерела викиду</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Найменування</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джерела</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викиду(виділення)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Код</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забруднюючої</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речовини</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Найменування забруднюючої</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речовини</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Потужність</w:t>
            </w:r>
          </w:p>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викиду</w:t>
            </w:r>
          </w:p>
        </w:tc>
      </w:tr>
      <w:tr w:rsidR="002B6ECB" w:rsidRPr="002B6ECB" w:rsidTr="00C2485C">
        <w:trPr>
          <w:trHeight w:val="143"/>
        </w:trPr>
        <w:tc>
          <w:tcPr>
            <w:tcW w:w="817"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tabs>
                <w:tab w:val="left" w:pos="1152"/>
              </w:tabs>
              <w:spacing w:after="0" w:line="240" w:lineRule="auto"/>
              <w:ind w:left="-108" w:right="-64"/>
              <w:jc w:val="center"/>
              <w:rPr>
                <w:rFonts w:ascii="Arial Narrow" w:eastAsia="Times New Roman" w:hAnsi="Arial Narrow" w:cs="Times New Roman"/>
                <w:sz w:val="20"/>
                <w:szCs w:val="20"/>
                <w:lang w:val="uk-UA" w:eastAsia="ru-RU"/>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left="-108" w:right="-196"/>
              <w:jc w:val="center"/>
              <w:rPr>
                <w:rFonts w:ascii="Arial Narrow" w:eastAsia="Times New Roman" w:hAnsi="Arial Narrow" w:cs="Times New Roman"/>
                <w:sz w:val="20"/>
                <w:szCs w:val="20"/>
                <w:lang w:val="uk-UA"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г/</w:t>
            </w:r>
            <w:proofErr w:type="spellStart"/>
            <w:r w:rsidRPr="002B6ECB">
              <w:rPr>
                <w:rFonts w:ascii="Arial Narrow" w:eastAsia="Times New Roman" w:hAnsi="Arial Narrow" w:cs="Times New Roman"/>
                <w:sz w:val="20"/>
                <w:szCs w:val="20"/>
                <w:lang w:val="uk-UA" w:eastAsia="ru-RU"/>
              </w:rPr>
              <w:t>сек</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86"/>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кг/година</w:t>
            </w:r>
          </w:p>
        </w:tc>
      </w:tr>
      <w:tr w:rsidR="002B6ECB" w:rsidRPr="002B6ECB" w:rsidTr="00C2485C">
        <w:trPr>
          <w:trHeight w:val="20"/>
        </w:trPr>
        <w:tc>
          <w:tcPr>
            <w:tcW w:w="817"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3</w:t>
            </w:r>
          </w:p>
        </w:tc>
        <w:tc>
          <w:tcPr>
            <w:tcW w:w="411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4</w:t>
            </w:r>
          </w:p>
        </w:tc>
        <w:tc>
          <w:tcPr>
            <w:tcW w:w="993"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Times New Roman"/>
                <w:sz w:val="20"/>
                <w:szCs w:val="20"/>
                <w:lang w:val="uk-UA" w:eastAsia="ru-RU"/>
              </w:rPr>
              <w:t>6</w:t>
            </w:r>
          </w:p>
        </w:tc>
      </w:tr>
      <w:tr w:rsidR="002B6ECB" w:rsidRPr="002B6ECB" w:rsidTr="00C2485C">
        <w:trPr>
          <w:trHeight w:val="20"/>
        </w:trPr>
        <w:tc>
          <w:tcPr>
            <w:tcW w:w="817"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 1</w:t>
            </w:r>
          </w:p>
        </w:tc>
        <w:tc>
          <w:tcPr>
            <w:tcW w:w="170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lang w:val="uk-UA" w:eastAsia="ru-RU"/>
              </w:rPr>
            </w:pPr>
            <w:r w:rsidRPr="002B6ECB">
              <w:rPr>
                <w:rFonts w:ascii="Arial Narrow" w:eastAsia="Times New Roman" w:hAnsi="Arial Narrow" w:cs="Arial"/>
                <w:sz w:val="20"/>
                <w:szCs w:val="20"/>
                <w:lang w:val="uk-UA" w:eastAsia="ru-RU"/>
              </w:rPr>
              <w:t>Ділянка механічного різання металу</w:t>
            </w:r>
          </w:p>
        </w:tc>
        <w:tc>
          <w:tcPr>
            <w:tcW w:w="1134"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03000 (2902)</w:t>
            </w:r>
          </w:p>
        </w:tc>
        <w:tc>
          <w:tcPr>
            <w:tcW w:w="411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 xml:space="preserve">Речовини у вигляді суспендованих твердих частинок недиференційованих за складом    </w:t>
            </w:r>
          </w:p>
        </w:tc>
        <w:tc>
          <w:tcPr>
            <w:tcW w:w="993"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0,0063</w:t>
            </w:r>
          </w:p>
        </w:tc>
        <w:tc>
          <w:tcPr>
            <w:tcW w:w="992"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0,023</w:t>
            </w:r>
          </w:p>
        </w:tc>
      </w:tr>
      <w:tr w:rsidR="002B6ECB" w:rsidRPr="002B6ECB" w:rsidTr="00C2485C">
        <w:trPr>
          <w:trHeight w:val="20"/>
        </w:trPr>
        <w:tc>
          <w:tcPr>
            <w:tcW w:w="817"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adjustRightInd w:val="0"/>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 2</w:t>
            </w:r>
          </w:p>
        </w:tc>
        <w:tc>
          <w:tcPr>
            <w:tcW w:w="170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highlight w:val="green"/>
                <w:lang w:val="uk-UA" w:eastAsia="ru-RU"/>
              </w:rPr>
            </w:pPr>
            <w:r w:rsidRPr="002B6ECB">
              <w:rPr>
                <w:rFonts w:ascii="Arial Narrow" w:eastAsia="Times New Roman" w:hAnsi="Arial Narrow" w:cs="Arial"/>
                <w:sz w:val="20"/>
                <w:szCs w:val="20"/>
                <w:lang w:val="uk-UA" w:eastAsia="ru-RU"/>
              </w:rPr>
              <w:t xml:space="preserve">Деревообробний верстат  </w:t>
            </w:r>
          </w:p>
        </w:tc>
        <w:tc>
          <w:tcPr>
            <w:tcW w:w="1134"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03000 (2902)</w:t>
            </w:r>
          </w:p>
        </w:tc>
        <w:tc>
          <w:tcPr>
            <w:tcW w:w="411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 xml:space="preserve">Речовини у вигляді суспендованих твердих частинок недиференційованих за складом    </w:t>
            </w:r>
          </w:p>
        </w:tc>
        <w:tc>
          <w:tcPr>
            <w:tcW w:w="993"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0,039</w:t>
            </w:r>
          </w:p>
        </w:tc>
        <w:tc>
          <w:tcPr>
            <w:tcW w:w="992"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0,140</w:t>
            </w:r>
          </w:p>
        </w:tc>
      </w:tr>
      <w:tr w:rsidR="002B6ECB" w:rsidRPr="002B6ECB" w:rsidTr="00C2485C">
        <w:trPr>
          <w:trHeight w:val="20"/>
        </w:trPr>
        <w:tc>
          <w:tcPr>
            <w:tcW w:w="817"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18"/>
                <w:szCs w:val="18"/>
                <w:lang w:val="uk-UA" w:eastAsia="ru-RU"/>
              </w:rPr>
            </w:pPr>
            <w:r w:rsidRPr="002B6ECB">
              <w:rPr>
                <w:rFonts w:ascii="Arial Narrow" w:eastAsia="Times New Roman" w:hAnsi="Arial Narrow" w:cs="Arial"/>
                <w:sz w:val="20"/>
                <w:szCs w:val="20"/>
                <w:lang w:val="uk-UA" w:eastAsia="ru-RU"/>
              </w:rPr>
              <w:t>№ 3</w:t>
            </w:r>
          </w:p>
        </w:tc>
        <w:tc>
          <w:tcPr>
            <w:tcW w:w="170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Times New Roman"/>
                <w:sz w:val="20"/>
                <w:szCs w:val="20"/>
                <w:highlight w:val="green"/>
                <w:lang w:val="uk-UA" w:eastAsia="ru-RU"/>
              </w:rPr>
            </w:pPr>
            <w:r w:rsidRPr="002B6ECB">
              <w:rPr>
                <w:rFonts w:ascii="Arial Narrow" w:eastAsia="Times New Roman" w:hAnsi="Arial Narrow" w:cs="Arial"/>
                <w:sz w:val="20"/>
                <w:szCs w:val="20"/>
                <w:lang w:val="uk-UA" w:eastAsia="ru-RU"/>
              </w:rPr>
              <w:t>Пост зарядки АКБ</w:t>
            </w:r>
          </w:p>
        </w:tc>
        <w:tc>
          <w:tcPr>
            <w:tcW w:w="1134"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05004 (322)</w:t>
            </w:r>
          </w:p>
        </w:tc>
        <w:tc>
          <w:tcPr>
            <w:tcW w:w="4111"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ind w:right="-9"/>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Сульфатна кислота (</w:t>
            </w:r>
            <w:proofErr w:type="spellStart"/>
            <w:r w:rsidRPr="002B6ECB">
              <w:rPr>
                <w:rFonts w:ascii="Arial Narrow" w:eastAsia="Times New Roman" w:hAnsi="Arial Narrow" w:cs="Arial"/>
                <w:sz w:val="20"/>
                <w:szCs w:val="20"/>
                <w:lang w:val="uk-UA" w:eastAsia="ru-RU"/>
              </w:rPr>
              <w:t>Н2SO4</w:t>
            </w:r>
            <w:proofErr w:type="spellEnd"/>
            <w:r w:rsidRPr="002B6ECB">
              <w:rPr>
                <w:rFonts w:ascii="Arial Narrow" w:eastAsia="Times New Roman" w:hAnsi="Arial Narrow" w:cs="Arial"/>
                <w:sz w:val="20"/>
                <w:szCs w:val="20"/>
                <w:lang w:val="uk-UA" w:eastAsia="ru-RU"/>
              </w:rPr>
              <w:t>) (сірчана кислота)</w:t>
            </w:r>
          </w:p>
        </w:tc>
        <w:tc>
          <w:tcPr>
            <w:tcW w:w="993"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192"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0,0001</w:t>
            </w:r>
          </w:p>
        </w:tc>
        <w:tc>
          <w:tcPr>
            <w:tcW w:w="992" w:type="dxa"/>
            <w:tcBorders>
              <w:top w:val="single" w:sz="4" w:space="0" w:color="auto"/>
              <w:left w:val="single" w:sz="4" w:space="0" w:color="auto"/>
              <w:bottom w:val="single" w:sz="4" w:space="0" w:color="auto"/>
              <w:right w:val="single" w:sz="4" w:space="0" w:color="auto"/>
            </w:tcBorders>
            <w:vAlign w:val="center"/>
          </w:tcPr>
          <w:p w:rsidR="002B6ECB" w:rsidRPr="002B6ECB" w:rsidRDefault="002B6ECB" w:rsidP="002B6ECB">
            <w:pPr>
              <w:spacing w:after="0" w:line="240" w:lineRule="auto"/>
              <w:jc w:val="center"/>
              <w:rPr>
                <w:rFonts w:ascii="Arial Narrow" w:eastAsia="Times New Roman" w:hAnsi="Arial Narrow" w:cs="Arial"/>
                <w:sz w:val="20"/>
                <w:szCs w:val="20"/>
                <w:lang w:val="uk-UA" w:eastAsia="ru-RU"/>
              </w:rPr>
            </w:pPr>
            <w:r w:rsidRPr="002B6ECB">
              <w:rPr>
                <w:rFonts w:ascii="Arial Narrow" w:eastAsia="Times New Roman" w:hAnsi="Arial Narrow" w:cs="Arial"/>
                <w:sz w:val="20"/>
                <w:szCs w:val="20"/>
                <w:lang w:val="uk-UA" w:eastAsia="ru-RU"/>
              </w:rPr>
              <w:t>0,0004</w:t>
            </w:r>
          </w:p>
        </w:tc>
      </w:tr>
    </w:tbl>
    <w:p w:rsidR="002B6ECB" w:rsidRPr="002B6ECB" w:rsidRDefault="002B6ECB" w:rsidP="002B6ECB">
      <w:pPr>
        <w:spacing w:after="0" w:line="360" w:lineRule="auto"/>
        <w:rPr>
          <w:rFonts w:ascii="Times New Roman" w:eastAsia="Times New Roman" w:hAnsi="Times New Roman" w:cs="Times New Roman"/>
          <w:i/>
          <w:szCs w:val="20"/>
          <w:highlight w:val="green"/>
          <w:lang w:val="uk-UA" w:eastAsia="ru-RU"/>
        </w:rPr>
        <w:sectPr w:rsidR="002B6ECB" w:rsidRPr="002B6ECB" w:rsidSect="002B6ECB">
          <w:headerReference w:type="default" r:id="rId7"/>
          <w:footerReference w:type="default" r:id="rId8"/>
          <w:pgSz w:w="11906" w:h="16838"/>
          <w:pgMar w:top="1134" w:right="424" w:bottom="1135" w:left="1276" w:header="709" w:footer="709" w:gutter="0"/>
          <w:pgNumType w:start="12"/>
          <w:cols w:space="708"/>
          <w:titlePg/>
          <w:docGrid w:linePitch="360"/>
        </w:sectPr>
      </w:pPr>
    </w:p>
    <w:p w:rsidR="002B6ECB" w:rsidRPr="002B6ECB" w:rsidRDefault="002B6ECB" w:rsidP="002B6ECB">
      <w:pPr>
        <w:spacing w:after="0"/>
        <w:jc w:val="center"/>
        <w:rPr>
          <w:rFonts w:ascii="Times New Roman" w:eastAsia="Times New Roman" w:hAnsi="Times New Roman" w:cs="Times New Roman"/>
          <w:b/>
          <w:i/>
          <w:color w:val="000000"/>
          <w:sz w:val="24"/>
          <w:szCs w:val="24"/>
          <w:lang w:val="uk-UA" w:eastAsia="ru-RU"/>
        </w:rPr>
      </w:pPr>
      <w:r w:rsidRPr="002B6ECB">
        <w:rPr>
          <w:rFonts w:ascii="Times New Roman" w:eastAsia="Times New Roman" w:hAnsi="Times New Roman" w:cs="Times New Roman"/>
          <w:b/>
          <w:i/>
          <w:color w:val="000000"/>
          <w:sz w:val="24"/>
          <w:szCs w:val="24"/>
          <w:lang w:val="uk-UA" w:eastAsia="ru-RU"/>
        </w:rPr>
        <w:lastRenderedPageBreak/>
        <w:t>Заходи щодо впровадження найкращих існуючих технологій виробництва</w:t>
      </w:r>
    </w:p>
    <w:p w:rsidR="002B6ECB" w:rsidRPr="002B6ECB" w:rsidRDefault="002B6ECB" w:rsidP="002B6ECB">
      <w:pPr>
        <w:spacing w:before="200" w:after="100"/>
        <w:ind w:left="283"/>
        <w:rPr>
          <w:rFonts w:ascii="Times New Roman" w:eastAsia="Times New Roman" w:hAnsi="Times New Roman" w:cs="Times New Roman"/>
          <w:i/>
          <w:color w:val="000000"/>
          <w:szCs w:val="24"/>
          <w:lang w:val="uk-UA" w:eastAsia="ru-RU"/>
        </w:rPr>
      </w:pPr>
      <w:r w:rsidRPr="002B6ECB">
        <w:rPr>
          <w:rFonts w:ascii="Times New Roman" w:eastAsia="Times New Roman" w:hAnsi="Times New Roman" w:cs="Times New Roman"/>
          <w:i/>
          <w:color w:val="000000"/>
          <w:szCs w:val="24"/>
          <w:lang w:val="uk-UA" w:eastAsia="ru-RU"/>
        </w:rPr>
        <w:t>Таблиця 7.1 (згідно Інструкції). Заходи, щодо впровадження найкращих існуючих технологій виробництва, які не потребують надмірних витрат та найкращих доступних технологій і методів керування</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594"/>
        <w:gridCol w:w="843"/>
        <w:gridCol w:w="1872"/>
        <w:gridCol w:w="2894"/>
      </w:tblGrid>
      <w:tr w:rsidR="002B6ECB" w:rsidRPr="002B6ECB" w:rsidTr="00C2485C">
        <w:trPr>
          <w:jc w:val="center"/>
        </w:trPr>
        <w:tc>
          <w:tcPr>
            <w:tcW w:w="2557" w:type="dxa"/>
            <w:tcBorders>
              <w:top w:val="single" w:sz="4" w:space="0" w:color="auto"/>
              <w:left w:val="single" w:sz="4" w:space="0" w:color="auto"/>
              <w:bottom w:val="single" w:sz="4" w:space="0" w:color="auto"/>
              <w:right w:val="single" w:sz="4" w:space="0" w:color="auto"/>
            </w:tcBorders>
            <w:shd w:val="clear" w:color="auto" w:fill="auto"/>
            <w:hideMark/>
          </w:tcPr>
          <w:p w:rsidR="002B6ECB" w:rsidRPr="002B6ECB" w:rsidRDefault="002B6ECB" w:rsidP="002B6ECB">
            <w:pPr>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Код виробничого та технологічного процесу, технологічного устаткування (установки)</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2B6ECB" w:rsidRPr="002B6ECB" w:rsidRDefault="002B6ECB" w:rsidP="002B6ECB">
            <w:pPr>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Найменування заходу</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2B6ECB" w:rsidRPr="002B6ECB" w:rsidRDefault="002B6ECB" w:rsidP="002B6ECB">
            <w:pPr>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Код заходу</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rsidR="002B6ECB" w:rsidRPr="002B6ECB" w:rsidRDefault="002B6ECB" w:rsidP="002B6ECB">
            <w:pPr>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Загальний обсяг витрат за кошторисною вартістю, тис. грн</w:t>
            </w:r>
          </w:p>
        </w:tc>
        <w:tc>
          <w:tcPr>
            <w:tcW w:w="2894" w:type="dxa"/>
            <w:tcBorders>
              <w:top w:val="single" w:sz="4" w:space="0" w:color="auto"/>
              <w:left w:val="single" w:sz="4" w:space="0" w:color="auto"/>
              <w:bottom w:val="single" w:sz="4" w:space="0" w:color="auto"/>
              <w:right w:val="single" w:sz="4" w:space="0" w:color="auto"/>
            </w:tcBorders>
            <w:shd w:val="clear" w:color="auto" w:fill="auto"/>
            <w:hideMark/>
          </w:tcPr>
          <w:p w:rsidR="002B6ECB" w:rsidRPr="002B6ECB" w:rsidRDefault="002B6ECB" w:rsidP="002B6ECB">
            <w:pPr>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Очікуване зменшення викидів забруднюючих речовин в атмосферне повітря після впровадження заходу, т/рік</w:t>
            </w:r>
          </w:p>
        </w:tc>
      </w:tr>
      <w:tr w:rsidR="002B6ECB" w:rsidRPr="002B6ECB" w:rsidTr="00C2485C">
        <w:trPr>
          <w:jc w:val="center"/>
        </w:trPr>
        <w:tc>
          <w:tcPr>
            <w:tcW w:w="2557" w:type="dxa"/>
            <w:tcBorders>
              <w:top w:val="single" w:sz="4" w:space="0" w:color="auto"/>
              <w:left w:val="single" w:sz="4" w:space="0" w:color="auto"/>
              <w:bottom w:val="single" w:sz="4" w:space="0" w:color="auto"/>
              <w:right w:val="single" w:sz="4" w:space="0" w:color="auto"/>
            </w:tcBorders>
            <w:shd w:val="clear" w:color="auto" w:fill="auto"/>
            <w:hideMark/>
          </w:tcPr>
          <w:p w:rsidR="002B6ECB" w:rsidRPr="002B6ECB" w:rsidRDefault="002B6ECB" w:rsidP="002B6ECB">
            <w:pPr>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1</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2B6ECB" w:rsidRPr="002B6ECB" w:rsidRDefault="002B6ECB" w:rsidP="002B6ECB">
            <w:pPr>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2</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2B6ECB" w:rsidRPr="002B6ECB" w:rsidRDefault="002B6ECB" w:rsidP="002B6ECB">
            <w:pPr>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3</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rsidR="002B6ECB" w:rsidRPr="002B6ECB" w:rsidRDefault="002B6ECB" w:rsidP="002B6ECB">
            <w:pPr>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4</w:t>
            </w:r>
          </w:p>
        </w:tc>
        <w:tc>
          <w:tcPr>
            <w:tcW w:w="2894" w:type="dxa"/>
            <w:tcBorders>
              <w:top w:val="single" w:sz="4" w:space="0" w:color="auto"/>
              <w:left w:val="single" w:sz="4" w:space="0" w:color="auto"/>
              <w:bottom w:val="single" w:sz="4" w:space="0" w:color="auto"/>
              <w:right w:val="single" w:sz="4" w:space="0" w:color="auto"/>
            </w:tcBorders>
            <w:shd w:val="clear" w:color="auto" w:fill="auto"/>
            <w:hideMark/>
          </w:tcPr>
          <w:p w:rsidR="002B6ECB" w:rsidRPr="002B6ECB" w:rsidRDefault="002B6ECB" w:rsidP="002B6ECB">
            <w:pPr>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5</w:t>
            </w:r>
          </w:p>
        </w:tc>
      </w:tr>
      <w:tr w:rsidR="002B6ECB" w:rsidRPr="002B6ECB" w:rsidTr="00C2485C">
        <w:trPr>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r>
    </w:tbl>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uk-UA" w:eastAsia="x-none"/>
        </w:rPr>
      </w:pPr>
      <w:r w:rsidRPr="002B6ECB">
        <w:rPr>
          <w:rFonts w:ascii="Times New Roman" w:eastAsia="Times New Roman" w:hAnsi="Times New Roman" w:cs="Times New Roman"/>
          <w:color w:val="000000"/>
          <w:sz w:val="20"/>
          <w:szCs w:val="20"/>
          <w:lang w:val="uk-UA" w:eastAsia="x-none"/>
        </w:rPr>
        <w:t>*Примітки:</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uk-UA" w:eastAsia="x-none"/>
        </w:rPr>
      </w:pPr>
      <w:r w:rsidRPr="002B6ECB">
        <w:rPr>
          <w:rFonts w:ascii="Times New Roman" w:eastAsia="Times New Roman" w:hAnsi="Times New Roman" w:cs="Times New Roman"/>
          <w:color w:val="000000"/>
          <w:sz w:val="20"/>
          <w:szCs w:val="20"/>
          <w:lang w:val="uk-UA" w:eastAsia="x-none"/>
        </w:rPr>
        <w:t>1. Інформація про заходи щодо впровадження найкращих існуючих технологій виробництва не наводиться згідно п. 1.6. Інструкції.</w:t>
      </w:r>
    </w:p>
    <w:p w:rsidR="002B6ECB" w:rsidRPr="002B6ECB" w:rsidRDefault="002B6ECB" w:rsidP="002B6ECB">
      <w:pPr>
        <w:spacing w:after="0"/>
        <w:ind w:firstLine="567"/>
        <w:jc w:val="both"/>
        <w:rPr>
          <w:rFonts w:ascii="Times New Roman" w:eastAsia="Times New Roman" w:hAnsi="Times New Roman" w:cs="Times New Roman"/>
          <w:sz w:val="24"/>
          <w:szCs w:val="24"/>
          <w:lang w:val="uk-UA" w:eastAsia="ru-RU"/>
        </w:rPr>
      </w:pPr>
    </w:p>
    <w:p w:rsidR="002B6ECB" w:rsidRPr="002B6ECB" w:rsidRDefault="002B6ECB" w:rsidP="002B6ECB">
      <w:pPr>
        <w:spacing w:after="0"/>
        <w:jc w:val="center"/>
        <w:rPr>
          <w:rFonts w:ascii="Times New Roman" w:eastAsia="Times New Roman" w:hAnsi="Times New Roman" w:cs="Times New Roman"/>
          <w:b/>
          <w:i/>
          <w:color w:val="000000"/>
          <w:sz w:val="24"/>
          <w:szCs w:val="24"/>
          <w:lang w:val="uk-UA" w:eastAsia="ru-RU"/>
        </w:rPr>
      </w:pPr>
      <w:bookmarkStart w:id="1" w:name="_Toc392672111"/>
      <w:r w:rsidRPr="002B6ECB">
        <w:rPr>
          <w:rFonts w:ascii="Times New Roman" w:eastAsia="Times New Roman" w:hAnsi="Times New Roman" w:cs="Times New Roman"/>
          <w:b/>
          <w:i/>
          <w:color w:val="000000"/>
          <w:sz w:val="24"/>
          <w:szCs w:val="24"/>
          <w:lang w:val="uk-UA" w:eastAsia="ru-RU"/>
        </w:rPr>
        <w:t>Перелік заходів щодо скорочення викидів забруднюючих речовин</w:t>
      </w:r>
      <w:bookmarkEnd w:id="1"/>
    </w:p>
    <w:p w:rsidR="002B6ECB" w:rsidRPr="002B6ECB" w:rsidRDefault="002B6ECB" w:rsidP="002B6ECB">
      <w:pPr>
        <w:spacing w:before="200" w:after="100"/>
        <w:ind w:left="283"/>
        <w:rPr>
          <w:rFonts w:ascii="Times New Roman" w:eastAsia="Times New Roman" w:hAnsi="Times New Roman" w:cs="Times New Roman"/>
          <w:i/>
          <w:color w:val="000000"/>
          <w:szCs w:val="24"/>
          <w:lang w:val="uk-UA" w:eastAsia="ru-RU"/>
        </w:rPr>
      </w:pPr>
      <w:r w:rsidRPr="002B6ECB">
        <w:rPr>
          <w:rFonts w:ascii="Times New Roman" w:eastAsia="Times New Roman" w:hAnsi="Times New Roman" w:cs="Times New Roman"/>
          <w:i/>
          <w:color w:val="000000"/>
          <w:szCs w:val="24"/>
          <w:lang w:val="uk-UA" w:eastAsia="ru-RU"/>
        </w:rPr>
        <w:t>Таблиця 10.1 (згідно Інструкції). Заходи відносно скорочення викидів забруднюючих речовин</w:t>
      </w:r>
    </w:p>
    <w:tbl>
      <w:tblPr>
        <w:tblW w:w="10064" w:type="dxa"/>
        <w:tblInd w:w="93" w:type="dxa"/>
        <w:tblLook w:val="0000" w:firstRow="0" w:lastRow="0" w:firstColumn="0" w:lastColumn="0" w:noHBand="0" w:noVBand="0"/>
      </w:tblPr>
      <w:tblGrid>
        <w:gridCol w:w="2142"/>
        <w:gridCol w:w="1594"/>
        <w:gridCol w:w="1382"/>
        <w:gridCol w:w="1134"/>
        <w:gridCol w:w="1176"/>
        <w:gridCol w:w="2678"/>
      </w:tblGrid>
      <w:tr w:rsidR="002B6ECB" w:rsidRPr="002B6ECB" w:rsidTr="00C2485C">
        <w:trPr>
          <w:trHeight w:val="2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Код виробничого і технологічного процесу, технологічного устаткування (установки)</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Найменування заходу</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Термін виконання заходу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 джерела викидів на карті-схемі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Загальний об'єм витрат</w:t>
            </w: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Очікуване зменшення викидів забруднюючих речовин в атмосферне повітря після впровадження заходу,  т/рік</w:t>
            </w:r>
          </w:p>
        </w:tc>
      </w:tr>
      <w:tr w:rsidR="002B6ECB" w:rsidRPr="002B6ECB" w:rsidTr="00C2485C">
        <w:trPr>
          <w:trHeight w:val="2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2</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5</w:t>
            </w: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6</w:t>
            </w:r>
          </w:p>
        </w:tc>
      </w:tr>
      <w:tr w:rsidR="002B6ECB" w:rsidRPr="002B6ECB" w:rsidTr="00C2485C">
        <w:trPr>
          <w:trHeight w:val="2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r>
    </w:tbl>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uk-UA" w:eastAsia="x-none"/>
        </w:rPr>
      </w:pPr>
      <w:r w:rsidRPr="002B6ECB">
        <w:rPr>
          <w:rFonts w:ascii="Times New Roman" w:eastAsia="Times New Roman" w:hAnsi="Times New Roman" w:cs="Times New Roman"/>
          <w:color w:val="000000"/>
          <w:sz w:val="20"/>
          <w:szCs w:val="20"/>
          <w:lang w:val="uk-UA" w:eastAsia="x-none"/>
        </w:rPr>
        <w:t>*Примітки:</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uk-UA" w:eastAsia="x-none"/>
        </w:rPr>
      </w:pPr>
      <w:r w:rsidRPr="002B6ECB">
        <w:rPr>
          <w:rFonts w:ascii="Times New Roman" w:eastAsia="Times New Roman" w:hAnsi="Times New Roman" w:cs="Times New Roman"/>
          <w:color w:val="000000"/>
          <w:sz w:val="20"/>
          <w:szCs w:val="20"/>
          <w:lang w:val="uk-UA" w:eastAsia="x-none"/>
        </w:rPr>
        <w:t>1. Інформація про заходи відносно скорочення викидів не наводиться згідно п. 1.6. Інструкції.</w:t>
      </w:r>
    </w:p>
    <w:p w:rsidR="002B6ECB" w:rsidRPr="002B6ECB" w:rsidRDefault="002B6ECB" w:rsidP="002B6ECB">
      <w:pPr>
        <w:spacing w:before="200" w:after="100"/>
        <w:ind w:left="283"/>
        <w:rPr>
          <w:rFonts w:ascii="Times New Roman" w:eastAsia="Times New Roman" w:hAnsi="Times New Roman" w:cs="Times New Roman"/>
          <w:i/>
          <w:color w:val="000000"/>
          <w:szCs w:val="24"/>
          <w:lang w:val="uk-UA" w:eastAsia="ru-RU"/>
        </w:rPr>
      </w:pPr>
      <w:r w:rsidRPr="002B6ECB">
        <w:rPr>
          <w:rFonts w:ascii="Times New Roman" w:eastAsia="Times New Roman" w:hAnsi="Times New Roman" w:cs="Times New Roman"/>
          <w:i/>
          <w:color w:val="000000"/>
          <w:szCs w:val="24"/>
          <w:lang w:val="uk-UA" w:eastAsia="ru-RU"/>
        </w:rPr>
        <w:t>Таблиця 10.2 (згідно Інструкції). Перелік заходів відносно охорони атмосферного повітря на випадок виникнення надзвичайних ситуацій техногенного і природного характеру, ліквідації наслідків забруднення атмосферного повітря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101"/>
        <w:gridCol w:w="1035"/>
        <w:gridCol w:w="1941"/>
        <w:gridCol w:w="1511"/>
        <w:gridCol w:w="1750"/>
        <w:gridCol w:w="1526"/>
        <w:gridCol w:w="1309"/>
      </w:tblGrid>
      <w:tr w:rsidR="002B6ECB" w:rsidRPr="002B6ECB" w:rsidTr="002B6ECB">
        <w:trPr>
          <w:trHeight w:val="20"/>
        </w:trPr>
        <w:tc>
          <w:tcPr>
            <w:tcW w:w="1101" w:type="dxa"/>
            <w:shd w:val="clear" w:color="auto" w:fill="auto"/>
            <w:vAlign w:val="center"/>
          </w:tcPr>
          <w:p w:rsidR="002B6ECB" w:rsidRPr="002B6ECB" w:rsidRDefault="002B6ECB" w:rsidP="002B6ECB">
            <w:pPr>
              <w:widowControl w:val="0"/>
              <w:spacing w:after="0"/>
              <w:ind w:left="-98" w:right="-52"/>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Найменування потенційно небезпечного об'єкту</w:t>
            </w:r>
          </w:p>
        </w:tc>
        <w:tc>
          <w:tcPr>
            <w:tcW w:w="1035" w:type="dxa"/>
            <w:shd w:val="clear" w:color="auto" w:fill="auto"/>
            <w:vAlign w:val="center"/>
          </w:tcPr>
          <w:p w:rsidR="002B6ECB" w:rsidRPr="002B6ECB" w:rsidRDefault="002B6ECB" w:rsidP="002B6ECB">
            <w:pPr>
              <w:widowControl w:val="0"/>
              <w:spacing w:after="0"/>
              <w:ind w:left="-98" w:right="-52"/>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Місце розташування потенційно небезпечного об'єкту</w:t>
            </w:r>
          </w:p>
        </w:tc>
        <w:tc>
          <w:tcPr>
            <w:tcW w:w="1941" w:type="dxa"/>
            <w:shd w:val="clear" w:color="auto" w:fill="auto"/>
            <w:vAlign w:val="center"/>
          </w:tcPr>
          <w:p w:rsidR="002B6ECB" w:rsidRPr="002B6ECB" w:rsidRDefault="002B6ECB" w:rsidP="002B6ECB">
            <w:pPr>
              <w:widowControl w:val="0"/>
              <w:spacing w:after="0"/>
              <w:ind w:left="-98" w:right="-52"/>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Найменування, маса, категорія небезпечної речовини або групи речовин, які використовуються або виготовляються, переробляються, зберігаються або транспортуються на об'єкті</w:t>
            </w:r>
          </w:p>
        </w:tc>
        <w:tc>
          <w:tcPr>
            <w:tcW w:w="1511" w:type="dxa"/>
            <w:shd w:val="clear" w:color="auto" w:fill="auto"/>
            <w:vAlign w:val="center"/>
          </w:tcPr>
          <w:p w:rsidR="002B6ECB" w:rsidRPr="002B6ECB" w:rsidRDefault="002B6ECB" w:rsidP="002B6ECB">
            <w:pPr>
              <w:widowControl w:val="0"/>
              <w:spacing w:after="0"/>
              <w:ind w:left="-98" w:right="-52"/>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Найменування, або, категорія небезпечної речовини або групи небезпечних речовин, по яких проводилася ідентифікація об'єкту</w:t>
            </w:r>
          </w:p>
        </w:tc>
        <w:tc>
          <w:tcPr>
            <w:tcW w:w="1750" w:type="dxa"/>
            <w:shd w:val="clear" w:color="auto" w:fill="auto"/>
            <w:vAlign w:val="center"/>
          </w:tcPr>
          <w:p w:rsidR="002B6ECB" w:rsidRPr="002B6ECB" w:rsidRDefault="002B6ECB" w:rsidP="002B6ECB">
            <w:pPr>
              <w:widowControl w:val="0"/>
              <w:spacing w:after="0"/>
              <w:ind w:left="-98" w:right="-52"/>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Найменування забруднюючих речовин, які у разі виникнення незвичайної ситуації техногенного або природного характеру можуть поступити в атмосферне повітря</w:t>
            </w:r>
          </w:p>
        </w:tc>
        <w:tc>
          <w:tcPr>
            <w:tcW w:w="1526" w:type="dxa"/>
            <w:shd w:val="clear" w:color="auto" w:fill="auto"/>
            <w:vAlign w:val="center"/>
          </w:tcPr>
          <w:p w:rsidR="002B6ECB" w:rsidRPr="002B6ECB" w:rsidRDefault="002B6ECB" w:rsidP="002B6ECB">
            <w:pPr>
              <w:widowControl w:val="0"/>
              <w:spacing w:after="0"/>
              <w:ind w:left="-98" w:right="-52"/>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Найменування заходів відносно охорони атмосферного повітря на випадок виникнення надзвичайної ситуації</w:t>
            </w:r>
          </w:p>
        </w:tc>
        <w:tc>
          <w:tcPr>
            <w:tcW w:w="1309" w:type="dxa"/>
            <w:shd w:val="clear" w:color="auto" w:fill="auto"/>
            <w:vAlign w:val="center"/>
          </w:tcPr>
          <w:p w:rsidR="002B6ECB" w:rsidRPr="002B6ECB" w:rsidRDefault="002B6ECB" w:rsidP="002B6ECB">
            <w:pPr>
              <w:widowControl w:val="0"/>
              <w:spacing w:after="0"/>
              <w:ind w:left="-98" w:right="-52"/>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Найменування заходів відносно ліквідації наслідків забруднення атмосферного повітря у разі виникнення надзвичайної</w:t>
            </w:r>
          </w:p>
          <w:p w:rsidR="002B6ECB" w:rsidRPr="002B6ECB" w:rsidRDefault="002B6ECB" w:rsidP="002B6ECB">
            <w:pPr>
              <w:widowControl w:val="0"/>
              <w:spacing w:after="0"/>
              <w:ind w:left="-98" w:right="-52"/>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ситуації</w:t>
            </w:r>
          </w:p>
        </w:tc>
      </w:tr>
      <w:tr w:rsidR="002B6ECB" w:rsidRPr="002B6ECB" w:rsidTr="002B6ECB">
        <w:trPr>
          <w:trHeight w:val="20"/>
        </w:trPr>
        <w:tc>
          <w:tcPr>
            <w:tcW w:w="1101"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1</w:t>
            </w:r>
          </w:p>
        </w:tc>
        <w:tc>
          <w:tcPr>
            <w:tcW w:w="1035"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2</w:t>
            </w:r>
          </w:p>
        </w:tc>
        <w:tc>
          <w:tcPr>
            <w:tcW w:w="1941"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3</w:t>
            </w:r>
          </w:p>
        </w:tc>
        <w:tc>
          <w:tcPr>
            <w:tcW w:w="1511"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4</w:t>
            </w:r>
          </w:p>
        </w:tc>
        <w:tc>
          <w:tcPr>
            <w:tcW w:w="1750"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5</w:t>
            </w:r>
          </w:p>
        </w:tc>
        <w:tc>
          <w:tcPr>
            <w:tcW w:w="1526"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6</w:t>
            </w:r>
          </w:p>
        </w:tc>
        <w:tc>
          <w:tcPr>
            <w:tcW w:w="1309"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7</w:t>
            </w:r>
          </w:p>
        </w:tc>
      </w:tr>
      <w:tr w:rsidR="002B6ECB" w:rsidRPr="002B6ECB" w:rsidTr="002B6ECB">
        <w:trPr>
          <w:trHeight w:val="20"/>
        </w:trPr>
        <w:tc>
          <w:tcPr>
            <w:tcW w:w="1101"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1035"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1941"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1511"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1750"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1526"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c>
          <w:tcPr>
            <w:tcW w:w="1309" w:type="dxa"/>
            <w:tcBorders>
              <w:bottom w:val="single" w:sz="4" w:space="0" w:color="auto"/>
            </w:tcBorders>
            <w:shd w:val="clear" w:color="auto" w:fill="auto"/>
            <w:vAlign w:val="bottom"/>
          </w:tcPr>
          <w:p w:rsidR="002B6ECB" w:rsidRPr="002B6ECB" w:rsidRDefault="002B6ECB" w:rsidP="002B6ECB">
            <w:pPr>
              <w:widowControl w:val="0"/>
              <w:spacing w:after="0"/>
              <w:jc w:val="center"/>
              <w:rPr>
                <w:rFonts w:ascii="Times New Roman" w:eastAsia="Times New Roman" w:hAnsi="Times New Roman" w:cs="Times New Roman"/>
                <w:color w:val="000000"/>
                <w:lang w:val="uk-UA" w:eastAsia="ru-RU"/>
              </w:rPr>
            </w:pPr>
            <w:r w:rsidRPr="002B6ECB">
              <w:rPr>
                <w:rFonts w:ascii="Times New Roman" w:eastAsia="Times New Roman" w:hAnsi="Times New Roman" w:cs="Times New Roman"/>
                <w:color w:val="000000"/>
                <w:lang w:val="uk-UA" w:eastAsia="ru-RU"/>
              </w:rPr>
              <w:t>—</w:t>
            </w:r>
          </w:p>
        </w:tc>
      </w:tr>
    </w:tbl>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uk-UA" w:eastAsia="x-none"/>
        </w:rPr>
      </w:pPr>
      <w:r w:rsidRPr="002B6ECB">
        <w:rPr>
          <w:rFonts w:ascii="Times New Roman" w:eastAsia="Times New Roman" w:hAnsi="Times New Roman" w:cs="Times New Roman"/>
          <w:color w:val="000000"/>
          <w:sz w:val="20"/>
          <w:szCs w:val="20"/>
          <w:lang w:val="uk-UA" w:eastAsia="x-none"/>
        </w:rPr>
        <w:t>*Примітки:</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uk-UA" w:eastAsia="x-none"/>
        </w:rPr>
      </w:pPr>
      <w:r w:rsidRPr="002B6ECB">
        <w:rPr>
          <w:rFonts w:ascii="Times New Roman" w:eastAsia="Times New Roman" w:hAnsi="Times New Roman" w:cs="Times New Roman"/>
          <w:color w:val="000000"/>
          <w:sz w:val="20"/>
          <w:szCs w:val="20"/>
          <w:lang w:val="uk-UA" w:eastAsia="x-none"/>
        </w:rPr>
        <w:t xml:space="preserve">1. Інформація про заходи відносно охорони атмосферного повітря не наводиться згідно </w:t>
      </w:r>
      <w:proofErr w:type="spellStart"/>
      <w:r w:rsidRPr="002B6ECB">
        <w:rPr>
          <w:rFonts w:ascii="Times New Roman" w:eastAsia="Times New Roman" w:hAnsi="Times New Roman" w:cs="Times New Roman"/>
          <w:color w:val="000000"/>
          <w:sz w:val="20"/>
          <w:szCs w:val="20"/>
          <w:lang w:val="uk-UA" w:eastAsia="x-none"/>
        </w:rPr>
        <w:t>п.1.6</w:t>
      </w:r>
      <w:proofErr w:type="spellEnd"/>
      <w:r w:rsidRPr="002B6ECB">
        <w:rPr>
          <w:rFonts w:ascii="Times New Roman" w:eastAsia="Times New Roman" w:hAnsi="Times New Roman" w:cs="Times New Roman"/>
          <w:color w:val="000000"/>
          <w:sz w:val="20"/>
          <w:szCs w:val="20"/>
          <w:lang w:val="uk-UA" w:eastAsia="x-none"/>
        </w:rPr>
        <w:t>. Інструкції.</w:t>
      </w:r>
    </w:p>
    <w:p w:rsidR="002B6ECB" w:rsidRPr="002B6ECB" w:rsidRDefault="002B6ECB" w:rsidP="002B6ECB">
      <w:pPr>
        <w:pageBreakBefore/>
        <w:autoSpaceDE w:val="0"/>
        <w:autoSpaceDN w:val="0"/>
        <w:spacing w:after="0" w:line="324" w:lineRule="auto"/>
        <w:jc w:val="center"/>
        <w:rPr>
          <w:rFonts w:ascii="Times New Roman" w:eastAsia="Times New Roman" w:hAnsi="Times New Roman" w:cs="Times New Roman"/>
          <w:b/>
          <w:sz w:val="24"/>
          <w:szCs w:val="24"/>
          <w:lang w:val="uk-UA" w:eastAsia="ru-RU"/>
        </w:rPr>
      </w:pPr>
      <w:r w:rsidRPr="002B6ECB">
        <w:rPr>
          <w:rFonts w:ascii="Times New Roman" w:eastAsia="Times New Roman" w:hAnsi="Times New Roman" w:cs="Times New Roman"/>
          <w:b/>
          <w:sz w:val="24"/>
          <w:szCs w:val="24"/>
          <w:lang w:val="uk-UA" w:eastAsia="ru-RU"/>
        </w:rPr>
        <w:lastRenderedPageBreak/>
        <w:t>ПРОПОЗИЦІЇ ЩОДО ДОЗВОЛЕНИХ ОБСЯГІВ ВИКИДІВ ЗАБРУДНЮЮЧИХ РЕЧОВИН В АТМОСФЕРНЕ ПОВІТРЯ  СТАЦІОНАРНИМИ ДЖЕРЕЛАМИ</w:t>
      </w:r>
    </w:p>
    <w:p w:rsidR="002B6ECB" w:rsidRPr="002B6ECB" w:rsidRDefault="002B6ECB" w:rsidP="002B6ECB">
      <w:pPr>
        <w:spacing w:after="120"/>
        <w:jc w:val="center"/>
        <w:rPr>
          <w:rFonts w:ascii="Times New Roman" w:eastAsia="Times New Roman" w:hAnsi="Times New Roman" w:cs="Times New Roman"/>
          <w:b/>
          <w:i/>
          <w:sz w:val="24"/>
          <w:szCs w:val="24"/>
          <w:lang w:val="uk-UA" w:eastAsia="ru-RU"/>
        </w:rPr>
      </w:pPr>
      <w:r w:rsidRPr="002B6ECB">
        <w:rPr>
          <w:rFonts w:ascii="Times New Roman" w:eastAsia="Times New Roman" w:hAnsi="Times New Roman" w:cs="Times New Roman"/>
          <w:b/>
          <w:i/>
          <w:sz w:val="24"/>
          <w:szCs w:val="24"/>
          <w:lang w:val="uk-UA" w:eastAsia="ru-RU"/>
        </w:rPr>
        <w:t>Пропозиції відносно дозволених об’ємів викидів забруднюючих речовин, що віднесені до основних джерел викидів</w:t>
      </w:r>
    </w:p>
    <w:p w:rsidR="002B6ECB" w:rsidRPr="002B6ECB" w:rsidRDefault="002B6ECB" w:rsidP="002B6ECB">
      <w:pPr>
        <w:spacing w:after="120"/>
        <w:ind w:firstLine="567"/>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Джерела, віднесені до основних, на підприємстві відсутні.</w:t>
      </w:r>
    </w:p>
    <w:p w:rsidR="002B6ECB" w:rsidRPr="002B6ECB" w:rsidRDefault="002B6ECB" w:rsidP="002B6ECB">
      <w:pPr>
        <w:spacing w:after="120"/>
        <w:jc w:val="center"/>
        <w:rPr>
          <w:rFonts w:ascii="Times New Roman" w:eastAsia="Times New Roman" w:hAnsi="Times New Roman" w:cs="Times New Roman"/>
          <w:b/>
          <w:i/>
          <w:sz w:val="24"/>
          <w:szCs w:val="24"/>
          <w:lang w:val="uk-UA" w:eastAsia="ru-RU"/>
        </w:rPr>
      </w:pPr>
      <w:r w:rsidRPr="002B6ECB">
        <w:rPr>
          <w:rFonts w:ascii="Times New Roman" w:eastAsia="Times New Roman" w:hAnsi="Times New Roman" w:cs="Times New Roman"/>
          <w:b/>
          <w:i/>
          <w:sz w:val="24"/>
          <w:szCs w:val="24"/>
          <w:lang w:val="uk-UA" w:eastAsia="ru-RU"/>
        </w:rPr>
        <w:t>Пропозиції щодо дозволених обсягів викидів забруднюючих речовин, які віднесені до інших джерел викидів</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0"/>
          <w:u w:val="single"/>
          <w:lang w:val="uk-UA" w:eastAsia="ru-RU"/>
        </w:rPr>
      </w:pPr>
      <w:r w:rsidRPr="002B6ECB">
        <w:rPr>
          <w:rFonts w:ascii="Times New Roman" w:eastAsia="Times New Roman" w:hAnsi="Times New Roman" w:cs="Times New Roman"/>
          <w:i/>
          <w:sz w:val="24"/>
          <w:szCs w:val="20"/>
          <w:lang w:val="uk-UA" w:eastAsia="ru-RU"/>
        </w:rPr>
        <w:tab/>
      </w:r>
      <w:r w:rsidRPr="002B6ECB">
        <w:rPr>
          <w:rFonts w:ascii="Times New Roman" w:eastAsia="Times New Roman" w:hAnsi="Times New Roman" w:cs="Times New Roman"/>
          <w:i/>
          <w:sz w:val="24"/>
          <w:szCs w:val="20"/>
          <w:u w:val="single"/>
          <w:lang w:val="uk-UA" w:eastAsia="ru-RU"/>
        </w:rPr>
        <w:t xml:space="preserve">Димова труба дизель-генератор </w:t>
      </w:r>
      <w:proofErr w:type="spellStart"/>
      <w:r w:rsidRPr="002B6ECB">
        <w:rPr>
          <w:rFonts w:ascii="Times New Roman" w:eastAsia="Times New Roman" w:hAnsi="Times New Roman" w:cs="Times New Roman"/>
          <w:i/>
          <w:sz w:val="24"/>
          <w:szCs w:val="20"/>
          <w:u w:val="single"/>
          <w:lang w:val="uk-UA" w:eastAsia="ru-RU"/>
        </w:rPr>
        <w:t>DALGAKIRAN</w:t>
      </w:r>
      <w:proofErr w:type="spellEnd"/>
      <w:r w:rsidRPr="002B6ECB">
        <w:rPr>
          <w:rFonts w:ascii="Times New Roman" w:eastAsia="Times New Roman" w:hAnsi="Times New Roman" w:cs="Times New Roman"/>
          <w:i/>
          <w:sz w:val="24"/>
          <w:szCs w:val="20"/>
          <w:u w:val="single"/>
          <w:lang w:val="uk-UA" w:eastAsia="ru-RU"/>
        </w:rPr>
        <w:t xml:space="preserve"> </w:t>
      </w:r>
      <w:proofErr w:type="spellStart"/>
      <w:r w:rsidRPr="002B6ECB">
        <w:rPr>
          <w:rFonts w:ascii="Times New Roman" w:eastAsia="Times New Roman" w:hAnsi="Times New Roman" w:cs="Times New Roman"/>
          <w:i/>
          <w:sz w:val="24"/>
          <w:szCs w:val="20"/>
          <w:u w:val="single"/>
          <w:lang w:val="uk-UA" w:eastAsia="ru-RU"/>
        </w:rPr>
        <w:t>DJ440BD</w:t>
      </w:r>
      <w:proofErr w:type="spellEnd"/>
      <w:r w:rsidRPr="002B6ECB">
        <w:rPr>
          <w:rFonts w:ascii="Times New Roman" w:eastAsia="Times New Roman" w:hAnsi="Times New Roman" w:cs="Times New Roman"/>
          <w:i/>
          <w:sz w:val="24"/>
          <w:szCs w:val="20"/>
          <w:u w:val="single"/>
          <w:lang w:val="uk-UA" w:eastAsia="ru-RU"/>
        </w:rPr>
        <w:t xml:space="preserve"> - джерело №4</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Таблиця 9.2. (згідно Інструкції)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410"/>
        <w:gridCol w:w="2126"/>
        <w:gridCol w:w="1985"/>
      </w:tblGrid>
      <w:tr w:rsidR="002B6ECB" w:rsidRPr="002B6ECB" w:rsidTr="00C2485C">
        <w:trPr>
          <w:trHeight w:val="640"/>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Arial Narrow"/>
                <w:sz w:val="20"/>
                <w:szCs w:val="20"/>
                <w:lang w:val="uk-UA" w:eastAsia="uk-UA"/>
              </w:rPr>
            </w:pPr>
            <w:r w:rsidRPr="002B6ECB">
              <w:rPr>
                <w:rFonts w:ascii="Arial Narrow" w:eastAsia="Times New Roman" w:hAnsi="Arial Narrow" w:cs="Arial Narrow"/>
                <w:sz w:val="20"/>
                <w:szCs w:val="20"/>
                <w:lang w:val="uk-UA" w:eastAsia="uk-UA"/>
              </w:rPr>
              <w:t>Найменування</w:t>
            </w:r>
          </w:p>
          <w:p w:rsidR="002B6ECB" w:rsidRPr="002B6ECB" w:rsidRDefault="002B6ECB" w:rsidP="002B6ECB">
            <w:pPr>
              <w:spacing w:after="0" w:line="216" w:lineRule="auto"/>
              <w:jc w:val="center"/>
              <w:rPr>
                <w:rFonts w:ascii="Arial Narrow" w:eastAsia="Times New Roman" w:hAnsi="Arial Narrow" w:cs="Arial Narrow"/>
                <w:sz w:val="20"/>
                <w:szCs w:val="20"/>
                <w:lang w:val="uk-UA" w:eastAsia="uk-UA"/>
              </w:rPr>
            </w:pPr>
            <w:r w:rsidRPr="002B6ECB">
              <w:rPr>
                <w:rFonts w:ascii="Arial Narrow" w:eastAsia="Times New Roman" w:hAnsi="Arial Narrow" w:cs="Arial Narrow"/>
                <w:sz w:val="20"/>
                <w:szCs w:val="20"/>
                <w:lang w:val="uk-UA" w:eastAsia="uk-UA"/>
              </w:rPr>
              <w:t>забруднюючої</w:t>
            </w:r>
          </w:p>
          <w:p w:rsidR="002B6ECB" w:rsidRPr="002B6ECB" w:rsidRDefault="002B6ECB" w:rsidP="002B6ECB">
            <w:pPr>
              <w:spacing w:after="0" w:line="216" w:lineRule="auto"/>
              <w:jc w:val="center"/>
              <w:rPr>
                <w:rFonts w:ascii="Arial Narrow" w:eastAsia="Times New Roman" w:hAnsi="Arial Narrow" w:cs="Arial Narrow"/>
                <w:sz w:val="20"/>
                <w:szCs w:val="20"/>
                <w:lang w:val="uk-UA" w:eastAsia="uk-UA"/>
              </w:rPr>
            </w:pPr>
            <w:r w:rsidRPr="002B6ECB">
              <w:rPr>
                <w:rFonts w:ascii="Arial Narrow" w:eastAsia="Times New Roman" w:hAnsi="Arial Narrow" w:cs="Arial Narrow"/>
                <w:sz w:val="20"/>
                <w:szCs w:val="20"/>
                <w:lang w:val="uk-UA" w:eastAsia="uk-UA"/>
              </w:rPr>
              <w:t>речовини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Arial Narrow"/>
                <w:sz w:val="20"/>
                <w:szCs w:val="20"/>
                <w:vertAlign w:val="superscript"/>
                <w:lang w:val="uk-UA" w:eastAsia="uk-UA"/>
              </w:rPr>
            </w:pPr>
            <w:r w:rsidRPr="002B6ECB">
              <w:rPr>
                <w:rFonts w:ascii="Arial Narrow" w:eastAsia="Times New Roman" w:hAnsi="Arial Narrow" w:cs="Arial Narrow"/>
                <w:sz w:val="20"/>
                <w:szCs w:val="20"/>
                <w:lang w:val="uk-UA" w:eastAsia="uk-UA"/>
              </w:rPr>
              <w:t>Гранично - допустимий викид згідно законодавства, мг/</w:t>
            </w:r>
            <w:proofErr w:type="spellStart"/>
            <w:r w:rsidRPr="002B6ECB">
              <w:rPr>
                <w:rFonts w:ascii="Arial Narrow" w:eastAsia="Times New Roman" w:hAnsi="Arial Narrow" w:cs="Arial Narrow"/>
                <w:sz w:val="20"/>
                <w:szCs w:val="20"/>
                <w:lang w:val="uk-UA" w:eastAsia="uk-UA"/>
              </w:rPr>
              <w:t>м</w:t>
            </w:r>
            <w:r w:rsidRPr="002B6ECB">
              <w:rPr>
                <w:rFonts w:ascii="Arial Narrow" w:eastAsia="Times New Roman" w:hAnsi="Arial Narrow" w:cs="Arial Narrow"/>
                <w:sz w:val="20"/>
                <w:szCs w:val="20"/>
                <w:vertAlign w:val="superscript"/>
                <w:lang w:val="uk-UA" w:eastAsia="uk-UA"/>
              </w:rPr>
              <w:t>3</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Arial Narrow"/>
                <w:sz w:val="20"/>
                <w:szCs w:val="20"/>
                <w:lang w:val="uk-UA" w:eastAsia="uk-UA"/>
              </w:rPr>
            </w:pPr>
            <w:r w:rsidRPr="002B6ECB">
              <w:rPr>
                <w:rFonts w:ascii="Arial Narrow" w:eastAsia="Times New Roman" w:hAnsi="Arial Narrow" w:cs="Arial Narrow"/>
                <w:sz w:val="20"/>
                <w:szCs w:val="20"/>
                <w:lang w:val="uk-UA" w:eastAsia="uk-UA"/>
              </w:rPr>
              <w:t>Затверджений гранично - допустимий викид, мг/</w:t>
            </w:r>
            <w:proofErr w:type="spellStart"/>
            <w:r w:rsidRPr="002B6ECB">
              <w:rPr>
                <w:rFonts w:ascii="Arial Narrow" w:eastAsia="Times New Roman" w:hAnsi="Arial Narrow" w:cs="Arial Narrow"/>
                <w:sz w:val="20"/>
                <w:szCs w:val="20"/>
                <w:lang w:val="uk-UA" w:eastAsia="uk-UA"/>
              </w:rPr>
              <w:t>м</w:t>
            </w:r>
            <w:r w:rsidRPr="002B6ECB">
              <w:rPr>
                <w:rFonts w:ascii="Arial Narrow" w:eastAsia="Times New Roman" w:hAnsi="Arial Narrow" w:cs="Arial Narrow"/>
                <w:sz w:val="20"/>
                <w:szCs w:val="20"/>
                <w:vertAlign w:val="superscript"/>
                <w:lang w:val="uk-UA" w:eastAsia="uk-UA"/>
              </w:rPr>
              <w:t>3</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16" w:lineRule="auto"/>
              <w:jc w:val="center"/>
              <w:rPr>
                <w:rFonts w:ascii="Arial Narrow" w:eastAsia="Times New Roman" w:hAnsi="Arial Narrow" w:cs="Arial Narrow"/>
                <w:sz w:val="20"/>
                <w:szCs w:val="20"/>
                <w:lang w:val="uk-UA" w:eastAsia="uk-UA"/>
              </w:rPr>
            </w:pPr>
            <w:r w:rsidRPr="002B6ECB">
              <w:rPr>
                <w:rFonts w:ascii="Arial Narrow" w:eastAsia="Times New Roman" w:hAnsi="Arial Narrow" w:cs="Arial Narrow"/>
                <w:sz w:val="20"/>
                <w:szCs w:val="20"/>
                <w:lang w:val="uk-UA" w:eastAsia="uk-UA"/>
              </w:rPr>
              <w:t>Термін</w:t>
            </w:r>
          </w:p>
          <w:p w:rsidR="002B6ECB" w:rsidRPr="002B6ECB" w:rsidRDefault="002B6ECB" w:rsidP="002B6ECB">
            <w:pPr>
              <w:spacing w:after="0" w:line="216" w:lineRule="auto"/>
              <w:jc w:val="center"/>
              <w:rPr>
                <w:rFonts w:ascii="Arial Narrow" w:eastAsia="Times New Roman" w:hAnsi="Arial Narrow" w:cs="Arial Narrow"/>
                <w:sz w:val="20"/>
                <w:szCs w:val="20"/>
                <w:lang w:val="uk-UA" w:eastAsia="uk-UA"/>
              </w:rPr>
            </w:pPr>
            <w:r w:rsidRPr="002B6ECB">
              <w:rPr>
                <w:rFonts w:ascii="Arial Narrow" w:eastAsia="Times New Roman" w:hAnsi="Arial Narrow" w:cs="Arial Narrow"/>
                <w:sz w:val="20"/>
                <w:szCs w:val="20"/>
                <w:lang w:val="uk-UA" w:eastAsia="uk-UA"/>
              </w:rPr>
              <w:t>досягнення</w:t>
            </w:r>
          </w:p>
          <w:p w:rsidR="002B6ECB" w:rsidRPr="002B6ECB" w:rsidRDefault="002B6ECB" w:rsidP="002B6ECB">
            <w:pPr>
              <w:spacing w:after="0" w:line="216" w:lineRule="auto"/>
              <w:jc w:val="center"/>
              <w:rPr>
                <w:rFonts w:ascii="Arial Narrow" w:eastAsia="Times New Roman" w:hAnsi="Arial Narrow" w:cs="Arial Narrow"/>
                <w:sz w:val="20"/>
                <w:szCs w:val="20"/>
                <w:lang w:val="uk-UA" w:eastAsia="uk-UA"/>
              </w:rPr>
            </w:pPr>
            <w:r w:rsidRPr="002B6ECB">
              <w:rPr>
                <w:rFonts w:ascii="Arial Narrow" w:eastAsia="Times New Roman" w:hAnsi="Arial Narrow" w:cs="Arial Narrow"/>
                <w:sz w:val="20"/>
                <w:szCs w:val="20"/>
                <w:lang w:val="uk-UA" w:eastAsia="uk-UA"/>
              </w:rPr>
              <w:t>затвердженого</w:t>
            </w:r>
          </w:p>
          <w:p w:rsidR="002B6ECB" w:rsidRPr="002B6ECB" w:rsidRDefault="002B6ECB" w:rsidP="002B6ECB">
            <w:pPr>
              <w:spacing w:after="0" w:line="216" w:lineRule="auto"/>
              <w:jc w:val="center"/>
              <w:rPr>
                <w:rFonts w:ascii="Arial Narrow" w:eastAsia="Times New Roman" w:hAnsi="Arial Narrow" w:cs="Arial Narrow"/>
                <w:sz w:val="20"/>
                <w:szCs w:val="20"/>
                <w:lang w:val="uk-UA" w:eastAsia="uk-UA"/>
              </w:rPr>
            </w:pPr>
            <w:r w:rsidRPr="002B6ECB">
              <w:rPr>
                <w:rFonts w:ascii="Arial Narrow" w:eastAsia="Times New Roman" w:hAnsi="Arial Narrow" w:cs="Arial Narrow"/>
                <w:sz w:val="20"/>
                <w:szCs w:val="20"/>
                <w:lang w:val="uk-UA" w:eastAsia="uk-UA"/>
              </w:rPr>
              <w:t>значення</w:t>
            </w:r>
          </w:p>
        </w:tc>
      </w:tr>
      <w:tr w:rsidR="002B6ECB" w:rsidRPr="002B6ECB" w:rsidTr="00C2485C">
        <w:trPr>
          <w:jc w:val="center"/>
        </w:trPr>
        <w:tc>
          <w:tcPr>
            <w:tcW w:w="2943" w:type="dxa"/>
            <w:tcBorders>
              <w:top w:val="single" w:sz="4" w:space="0" w:color="auto"/>
              <w:left w:val="single" w:sz="4" w:space="0" w:color="auto"/>
              <w:bottom w:val="single" w:sz="4" w:space="0" w:color="auto"/>
              <w:right w:val="single" w:sz="4" w:space="0" w:color="auto"/>
            </w:tcBorders>
            <w:shd w:val="clear" w:color="auto" w:fill="auto"/>
          </w:tcPr>
          <w:p w:rsidR="002B6ECB" w:rsidRPr="002B6ECB" w:rsidRDefault="002B6ECB" w:rsidP="002B6ECB">
            <w:pPr>
              <w:spacing w:after="0" w:line="216" w:lineRule="auto"/>
              <w:jc w:val="center"/>
              <w:rPr>
                <w:rFonts w:ascii="Arial Narrow" w:eastAsia="Times New Roman" w:hAnsi="Arial Narrow" w:cs="Arial Narrow"/>
                <w:sz w:val="20"/>
                <w:szCs w:val="20"/>
                <w:lang w:val="uk-UA" w:eastAsia="ru-RU"/>
              </w:rPr>
            </w:pPr>
            <w:r w:rsidRPr="002B6ECB">
              <w:rPr>
                <w:rFonts w:ascii="Arial Narrow" w:eastAsia="Times New Roman" w:hAnsi="Arial Narrow" w:cs="Arial Narrow"/>
                <w:sz w:val="20"/>
                <w:szCs w:val="20"/>
                <w:lang w:val="uk-UA"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6ECB" w:rsidRPr="002B6ECB" w:rsidRDefault="002B6ECB" w:rsidP="002B6ECB">
            <w:pPr>
              <w:spacing w:after="0" w:line="216" w:lineRule="auto"/>
              <w:jc w:val="center"/>
              <w:rPr>
                <w:rFonts w:ascii="Arial Narrow" w:eastAsia="Times New Roman" w:hAnsi="Arial Narrow" w:cs="Arial Narrow"/>
                <w:sz w:val="20"/>
                <w:szCs w:val="20"/>
                <w:lang w:val="uk-UA" w:eastAsia="ru-RU"/>
              </w:rPr>
            </w:pPr>
            <w:r w:rsidRPr="002B6ECB">
              <w:rPr>
                <w:rFonts w:ascii="Arial Narrow" w:eastAsia="Times New Roman" w:hAnsi="Arial Narrow" w:cs="Arial Narrow"/>
                <w:sz w:val="20"/>
                <w:szCs w:val="20"/>
                <w:lang w:val="uk-UA"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B6ECB" w:rsidRPr="002B6ECB" w:rsidRDefault="002B6ECB" w:rsidP="002B6ECB">
            <w:pPr>
              <w:spacing w:after="0" w:line="216" w:lineRule="auto"/>
              <w:jc w:val="center"/>
              <w:rPr>
                <w:rFonts w:ascii="Arial Narrow" w:eastAsia="Times New Roman" w:hAnsi="Arial Narrow" w:cs="Arial Narrow"/>
                <w:sz w:val="20"/>
                <w:szCs w:val="20"/>
                <w:lang w:val="uk-UA" w:eastAsia="ru-RU"/>
              </w:rPr>
            </w:pPr>
            <w:r w:rsidRPr="002B6ECB">
              <w:rPr>
                <w:rFonts w:ascii="Arial Narrow" w:eastAsia="Times New Roman" w:hAnsi="Arial Narrow" w:cs="Arial Narrow"/>
                <w:sz w:val="20"/>
                <w:szCs w:val="20"/>
                <w:lang w:val="uk-UA"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6ECB" w:rsidRPr="002B6ECB" w:rsidRDefault="002B6ECB" w:rsidP="002B6ECB">
            <w:pPr>
              <w:spacing w:after="0" w:line="216" w:lineRule="auto"/>
              <w:jc w:val="center"/>
              <w:rPr>
                <w:rFonts w:ascii="Arial Narrow" w:eastAsia="Times New Roman" w:hAnsi="Arial Narrow" w:cs="Arial Narrow"/>
                <w:sz w:val="20"/>
                <w:szCs w:val="20"/>
                <w:lang w:val="uk-UA" w:eastAsia="ru-RU"/>
              </w:rPr>
            </w:pPr>
            <w:r w:rsidRPr="002B6ECB">
              <w:rPr>
                <w:rFonts w:ascii="Arial Narrow" w:eastAsia="Times New Roman" w:hAnsi="Arial Narrow" w:cs="Arial Narrow"/>
                <w:sz w:val="20"/>
                <w:szCs w:val="20"/>
                <w:lang w:val="uk-UA" w:eastAsia="ru-RU"/>
              </w:rPr>
              <w:t>4</w:t>
            </w:r>
          </w:p>
        </w:tc>
      </w:tr>
      <w:tr w:rsidR="002B6ECB" w:rsidRPr="002B6ECB" w:rsidTr="00C2485C">
        <w:trPr>
          <w:trHeight w:val="51"/>
          <w:jc w:val="center"/>
        </w:trPr>
        <w:tc>
          <w:tcPr>
            <w:tcW w:w="2943" w:type="dxa"/>
            <w:tcBorders>
              <w:top w:val="single" w:sz="4" w:space="0" w:color="auto"/>
              <w:left w:val="single" w:sz="4" w:space="0" w:color="auto"/>
              <w:bottom w:val="single" w:sz="4" w:space="0" w:color="auto"/>
              <w:right w:val="single" w:sz="4" w:space="0" w:color="auto"/>
            </w:tcBorders>
            <w:shd w:val="clear" w:color="auto" w:fill="auto"/>
          </w:tcPr>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imes New Roman"/>
                <w:sz w:val="20"/>
                <w:szCs w:val="20"/>
                <w:lang w:val="uk-UA" w:eastAsia="x-none"/>
              </w:rPr>
            </w:pPr>
            <w:r w:rsidRPr="002B6ECB">
              <w:rPr>
                <w:rFonts w:ascii="Arial Narrow" w:eastAsia="Times New Roman" w:hAnsi="Arial Narrow" w:cs="Times New Roman"/>
                <w:sz w:val="20"/>
                <w:szCs w:val="20"/>
                <w:lang w:val="uk-UA" w:eastAsia="x-none"/>
              </w:rPr>
              <w:t>Код 03000</w:t>
            </w:r>
          </w:p>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Речовини у вигляді суспендованих твердих частинок (мікрочастинки та волокна)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p>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150,0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B6ECB" w:rsidRPr="002B6ECB" w:rsidRDefault="002B6ECB" w:rsidP="002B6ECB">
            <w:pPr>
              <w:spacing w:after="0" w:line="240" w:lineRule="auto"/>
              <w:jc w:val="center"/>
              <w:rPr>
                <w:rFonts w:ascii="Arial Narrow" w:eastAsia="Times New Roman" w:hAnsi="Arial Narrow" w:cs="Courier New"/>
                <w:sz w:val="20"/>
                <w:szCs w:val="20"/>
                <w:lang w:val="uk-UA" w:eastAsia="ru-RU"/>
              </w:rPr>
            </w:pPr>
            <w:r w:rsidRPr="002B6ECB">
              <w:rPr>
                <w:rFonts w:ascii="Arial Narrow" w:eastAsia="Times New Roman" w:hAnsi="Arial Narrow" w:cs="Courier New"/>
                <w:sz w:val="20"/>
                <w:szCs w:val="20"/>
                <w:lang w:val="uk-UA" w:eastAsia="ru-RU"/>
              </w:rPr>
              <w:t xml:space="preserve">З моменту видачі дозволу </w:t>
            </w:r>
          </w:p>
        </w:tc>
      </w:tr>
    </w:tbl>
    <w:p w:rsidR="002B6ECB" w:rsidRPr="002B6ECB" w:rsidRDefault="002B6ECB" w:rsidP="002B6ECB">
      <w:pPr>
        <w:autoSpaceDE w:val="0"/>
        <w:autoSpaceDN w:val="0"/>
        <w:spacing w:after="0" w:line="360" w:lineRule="auto"/>
        <w:ind w:firstLine="708"/>
        <w:jc w:val="both"/>
        <w:rPr>
          <w:rFonts w:ascii="Times New Roman" w:eastAsia="Times New Roman" w:hAnsi="Times New Roman" w:cs="Times New Roman"/>
          <w:sz w:val="24"/>
          <w:szCs w:val="20"/>
          <w:lang w:val="uk-UA" w:eastAsia="ru-RU"/>
        </w:rPr>
      </w:pPr>
      <w:r w:rsidRPr="002B6ECB">
        <w:rPr>
          <w:rFonts w:ascii="Times New Roman" w:eastAsia="Times New Roman" w:hAnsi="Times New Roman" w:cs="Times New Roman"/>
          <w:sz w:val="24"/>
          <w:szCs w:val="20"/>
          <w:lang w:val="uk-UA" w:eastAsia="ru-RU"/>
        </w:rPr>
        <w:t xml:space="preserve">Для речовин, у яких фактичні величини масової витрати в газах, що відходять, кг/год, не потрапляють в діапазон нормативної величини масової витрати, нормативи граничнодопустимих викидів у відповідності з Наказом </w:t>
      </w:r>
      <w:proofErr w:type="spellStart"/>
      <w:r w:rsidRPr="002B6ECB">
        <w:rPr>
          <w:rFonts w:ascii="Times New Roman" w:eastAsia="Times New Roman" w:hAnsi="Times New Roman" w:cs="Times New Roman"/>
          <w:sz w:val="24"/>
          <w:szCs w:val="20"/>
          <w:lang w:val="uk-UA" w:eastAsia="ru-RU"/>
        </w:rPr>
        <w:t>МОНПС</w:t>
      </w:r>
      <w:proofErr w:type="spellEnd"/>
      <w:r w:rsidRPr="002B6ECB">
        <w:rPr>
          <w:rFonts w:ascii="Times New Roman" w:eastAsia="Times New Roman" w:hAnsi="Times New Roman" w:cs="Times New Roman"/>
          <w:sz w:val="24"/>
          <w:szCs w:val="20"/>
          <w:lang w:val="uk-UA" w:eastAsia="ru-RU"/>
        </w:rPr>
        <w:t xml:space="preserve"> України № 309 від 27.06.2006 р. (мг/</w:t>
      </w:r>
      <w:proofErr w:type="spellStart"/>
      <w:r w:rsidRPr="002B6ECB">
        <w:rPr>
          <w:rFonts w:ascii="Times New Roman" w:eastAsia="Times New Roman" w:hAnsi="Times New Roman" w:cs="Times New Roman"/>
          <w:sz w:val="24"/>
          <w:szCs w:val="20"/>
          <w:lang w:val="uk-UA" w:eastAsia="ru-RU"/>
        </w:rPr>
        <w:t>м</w:t>
      </w:r>
      <w:r w:rsidRPr="002B6ECB">
        <w:rPr>
          <w:rFonts w:ascii="Times New Roman" w:eastAsia="Times New Roman" w:hAnsi="Times New Roman" w:cs="Times New Roman"/>
          <w:sz w:val="24"/>
          <w:szCs w:val="20"/>
          <w:vertAlign w:val="superscript"/>
          <w:lang w:val="uk-UA" w:eastAsia="ru-RU"/>
        </w:rPr>
        <w:t>3</w:t>
      </w:r>
      <w:proofErr w:type="spellEnd"/>
      <w:r w:rsidRPr="002B6ECB">
        <w:rPr>
          <w:rFonts w:ascii="Times New Roman" w:eastAsia="Times New Roman" w:hAnsi="Times New Roman" w:cs="Times New Roman"/>
          <w:sz w:val="24"/>
          <w:szCs w:val="20"/>
          <w:lang w:val="uk-UA" w:eastAsia="ru-RU"/>
        </w:rPr>
        <w:t xml:space="preserve">) не встановлюються, і в якості </w:t>
      </w:r>
      <w:proofErr w:type="spellStart"/>
      <w:r w:rsidRPr="002B6ECB">
        <w:rPr>
          <w:rFonts w:ascii="Times New Roman" w:eastAsia="Times New Roman" w:hAnsi="Times New Roman" w:cs="Times New Roman"/>
          <w:sz w:val="24"/>
          <w:szCs w:val="20"/>
          <w:lang w:val="uk-UA" w:eastAsia="ru-RU"/>
        </w:rPr>
        <w:t>ГДВ</w:t>
      </w:r>
      <w:proofErr w:type="spellEnd"/>
      <w:r w:rsidRPr="002B6ECB">
        <w:rPr>
          <w:rFonts w:ascii="Times New Roman" w:eastAsia="Times New Roman" w:hAnsi="Times New Roman" w:cs="Times New Roman"/>
          <w:sz w:val="24"/>
          <w:szCs w:val="20"/>
          <w:lang w:val="uk-UA" w:eastAsia="ru-RU"/>
        </w:rPr>
        <w:t xml:space="preserve"> приймаються величини масової витрати (г/с):</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 оксиди азоту (оксид та діоксид азоту) у перерахунку на діоксид азоту – 0,0038;</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 оксид вуглецю – 0,0158;</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 діоксид сірки (діоксид та триоксид) у перерахунку на діоксид сірки – 0,0031.</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color w:val="000000"/>
          <w:highlight w:val="green"/>
          <w:u w:val="single"/>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uto"/>
        <w:jc w:val="center"/>
        <w:rPr>
          <w:rFonts w:ascii="Times New Roman" w:eastAsia="Times New Roman" w:hAnsi="Times New Roman" w:cs="Times New Roman"/>
          <w:b/>
          <w:i/>
          <w:color w:val="000000"/>
          <w:highlight w:val="green"/>
          <w:u w:val="single"/>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uto"/>
        <w:jc w:val="center"/>
        <w:rPr>
          <w:rFonts w:ascii="Times New Roman" w:eastAsia="Times New Roman" w:hAnsi="Times New Roman" w:cs="Times New Roman"/>
          <w:b/>
          <w:i/>
          <w:color w:val="000000"/>
          <w:highlight w:val="green"/>
          <w:u w:val="single"/>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uto"/>
        <w:jc w:val="center"/>
        <w:rPr>
          <w:rFonts w:ascii="Times New Roman" w:eastAsia="Times New Roman" w:hAnsi="Times New Roman" w:cs="Times New Roman"/>
          <w:b/>
          <w:i/>
          <w:color w:val="000000"/>
          <w:highlight w:val="green"/>
          <w:u w:val="single"/>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uto"/>
        <w:jc w:val="center"/>
        <w:rPr>
          <w:rFonts w:ascii="Times New Roman" w:eastAsia="Times New Roman" w:hAnsi="Times New Roman" w:cs="Times New Roman"/>
          <w:b/>
          <w:i/>
          <w:color w:val="000000"/>
          <w:highlight w:val="green"/>
          <w:u w:val="single"/>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uto"/>
        <w:jc w:val="center"/>
        <w:rPr>
          <w:rFonts w:ascii="Times New Roman" w:eastAsia="Times New Roman" w:hAnsi="Times New Roman" w:cs="Times New Roman"/>
          <w:b/>
          <w:i/>
          <w:color w:val="000000"/>
          <w:highlight w:val="green"/>
          <w:u w:val="single"/>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uto"/>
        <w:jc w:val="center"/>
        <w:rPr>
          <w:rFonts w:ascii="Times New Roman" w:eastAsia="Times New Roman" w:hAnsi="Times New Roman" w:cs="Times New Roman"/>
          <w:b/>
          <w:i/>
          <w:color w:val="000000"/>
          <w:highlight w:val="green"/>
          <w:u w:val="single"/>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center"/>
        <w:rPr>
          <w:rFonts w:ascii="Times New Roman" w:eastAsia="Times New Roman" w:hAnsi="Times New Roman" w:cs="Times New Roman"/>
          <w:b/>
          <w:i/>
          <w:color w:val="000000"/>
          <w:sz w:val="24"/>
          <w:szCs w:val="24"/>
          <w:u w:val="single"/>
          <w:lang w:val="uk-UA" w:eastAsia="ru-RU"/>
        </w:rPr>
      </w:pPr>
      <w:r w:rsidRPr="002B6ECB">
        <w:rPr>
          <w:rFonts w:ascii="Times New Roman" w:eastAsia="Times New Roman" w:hAnsi="Times New Roman" w:cs="Times New Roman"/>
          <w:b/>
          <w:i/>
          <w:color w:val="000000"/>
          <w:sz w:val="24"/>
          <w:szCs w:val="24"/>
          <w:u w:val="single"/>
          <w:lang w:val="uk-UA" w:eastAsia="ru-RU"/>
        </w:rPr>
        <w:lastRenderedPageBreak/>
        <w:t xml:space="preserve">Пропозиції щодо умов, які встановлюються в дозволі на викиди. </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center"/>
        <w:rPr>
          <w:rFonts w:ascii="Times New Roman" w:eastAsia="Times New Roman" w:hAnsi="Times New Roman" w:cs="Times New Roman"/>
          <w:b/>
          <w:i/>
          <w:sz w:val="24"/>
          <w:szCs w:val="24"/>
          <w:u w:val="single"/>
          <w:lang w:val="uk-UA" w:eastAsia="ru-RU"/>
        </w:rPr>
      </w:pPr>
      <w:r w:rsidRPr="002B6ECB">
        <w:rPr>
          <w:rFonts w:ascii="Times New Roman" w:eastAsia="Times New Roman" w:hAnsi="Times New Roman" w:cs="Times New Roman"/>
          <w:b/>
          <w:i/>
          <w:sz w:val="24"/>
          <w:szCs w:val="24"/>
          <w:u w:val="single"/>
          <w:lang w:val="uk-UA" w:eastAsia="ru-RU"/>
        </w:rPr>
        <w:t>1.</w:t>
      </w:r>
      <w:r w:rsidRPr="002B6ECB">
        <w:rPr>
          <w:rFonts w:ascii="Times New Roman" w:eastAsia="Times New Roman" w:hAnsi="Times New Roman" w:cs="Times New Roman"/>
          <w:b/>
          <w:i/>
          <w:sz w:val="24"/>
          <w:szCs w:val="24"/>
          <w:lang w:val="uk-UA" w:eastAsia="ru-RU"/>
        </w:rPr>
        <w:t xml:space="preserve"> </w:t>
      </w:r>
      <w:r w:rsidRPr="002B6ECB">
        <w:rPr>
          <w:rFonts w:ascii="Times New Roman" w:eastAsia="Times New Roman" w:hAnsi="Times New Roman" w:cs="Times New Roman"/>
          <w:b/>
          <w:i/>
          <w:sz w:val="24"/>
          <w:szCs w:val="24"/>
          <w:u w:val="single"/>
          <w:lang w:val="uk-UA" w:eastAsia="ru-RU"/>
        </w:rPr>
        <w:t>Умова 1. До викидів забруднюючих речовин (в тому числі, до технологічного процесу, обладнання та споруд, очистки газопилового потоку).</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1.1. Суб’єкт господарювання щороку повинен подавати до  Департаменту екології та природних ресурсів Одеської обласної державної адміністрації звіт про дотримання умов дозволу на викиди забруднюючих речовин в атмосферне повітря.</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1.2. Не для одного з вказаних дозволених видів викидів в атмосферу не повинні перевищуватися граничнодопустимі рівні викидів, наведені в розділі 2.13. Інших викидів в атмосферу, що чинять суттєвий вплив на навколишнє середовище, бути не повинно.</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b/>
          <w:i/>
          <w:sz w:val="24"/>
          <w:szCs w:val="24"/>
          <w:lang w:val="uk-UA" w:eastAsia="ru-RU"/>
        </w:rPr>
      </w:pPr>
      <w:r w:rsidRPr="002B6ECB">
        <w:rPr>
          <w:rFonts w:ascii="Times New Roman" w:eastAsia="Times New Roman" w:hAnsi="Times New Roman" w:cs="Times New Roman"/>
          <w:b/>
          <w:i/>
          <w:sz w:val="24"/>
          <w:szCs w:val="24"/>
          <w:lang w:val="uk-UA" w:eastAsia="ru-RU"/>
        </w:rPr>
        <w:t>1.2. До технологічного процесу:</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0"/>
          <w:lang w:val="uk-UA" w:eastAsia="ru-RU"/>
        </w:rPr>
        <w:t xml:space="preserve">1.2.1. </w:t>
      </w:r>
      <w:r w:rsidRPr="002B6ECB">
        <w:rPr>
          <w:rFonts w:ascii="Times New Roman" w:eastAsia="Times New Roman" w:hAnsi="Times New Roman" w:cs="Times New Roman"/>
          <w:sz w:val="24"/>
          <w:szCs w:val="24"/>
          <w:lang w:val="uk-UA" w:eastAsia="ru-RU"/>
        </w:rPr>
        <w:t>Суб’єкт  господарювання повинен забезпечити, щоб всі роботи на об’єкті робились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uto"/>
        <w:ind w:firstLine="720"/>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0"/>
          <w:lang w:val="uk-UA" w:eastAsia="ru-RU"/>
        </w:rPr>
        <w:t>1.2.2.</w:t>
      </w:r>
      <w:r w:rsidRPr="002B6ECB">
        <w:rPr>
          <w:rFonts w:ascii="Times New Roman" w:eastAsia="Times New Roman" w:hAnsi="Times New Roman" w:cs="Times New Roman"/>
          <w:sz w:val="24"/>
          <w:szCs w:val="24"/>
          <w:lang w:val="uk-UA" w:eastAsia="ru-RU"/>
        </w:rPr>
        <w:t xml:space="preserve"> Як паливо для дизель-генератора </w:t>
      </w:r>
      <w:proofErr w:type="spellStart"/>
      <w:r w:rsidRPr="002B6ECB">
        <w:rPr>
          <w:rFonts w:ascii="Times New Roman" w:eastAsia="Times New Roman" w:hAnsi="Times New Roman" w:cs="Times New Roman"/>
          <w:sz w:val="24"/>
          <w:szCs w:val="24"/>
          <w:lang w:val="uk-UA" w:eastAsia="ru-RU"/>
        </w:rPr>
        <w:t>DALGAKIRAN</w:t>
      </w:r>
      <w:proofErr w:type="spellEnd"/>
      <w:r w:rsidRPr="002B6ECB">
        <w:rPr>
          <w:rFonts w:ascii="Times New Roman" w:eastAsia="Times New Roman" w:hAnsi="Times New Roman" w:cs="Times New Roman"/>
          <w:sz w:val="24"/>
          <w:szCs w:val="24"/>
          <w:lang w:val="uk-UA" w:eastAsia="ru-RU"/>
        </w:rPr>
        <w:t xml:space="preserve"> </w:t>
      </w:r>
      <w:proofErr w:type="spellStart"/>
      <w:r w:rsidRPr="002B6ECB">
        <w:rPr>
          <w:rFonts w:ascii="Times New Roman" w:eastAsia="Times New Roman" w:hAnsi="Times New Roman" w:cs="Times New Roman"/>
          <w:sz w:val="24"/>
          <w:szCs w:val="24"/>
          <w:lang w:val="uk-UA" w:eastAsia="ru-RU"/>
        </w:rPr>
        <w:t>DJ440BD</w:t>
      </w:r>
      <w:proofErr w:type="spellEnd"/>
      <w:r w:rsidRPr="002B6ECB">
        <w:rPr>
          <w:rFonts w:ascii="Times New Roman" w:eastAsia="Times New Roman" w:hAnsi="Times New Roman" w:cs="Times New Roman"/>
          <w:sz w:val="24"/>
          <w:szCs w:val="24"/>
          <w:lang w:val="uk-UA" w:eastAsia="ru-RU"/>
        </w:rPr>
        <w:t xml:space="preserve"> використовувати дизельне паливо  (</w:t>
      </w:r>
      <w:proofErr w:type="spellStart"/>
      <w:r w:rsidRPr="002B6ECB">
        <w:rPr>
          <w:rFonts w:ascii="Times New Roman" w:eastAsia="Times New Roman" w:hAnsi="Times New Roman" w:cs="Times New Roman"/>
          <w:sz w:val="24"/>
          <w:szCs w:val="24"/>
          <w:lang w:val="uk-UA" w:eastAsia="ru-RU"/>
        </w:rPr>
        <w:t>дж</w:t>
      </w:r>
      <w:proofErr w:type="spellEnd"/>
      <w:r w:rsidRPr="002B6ECB">
        <w:rPr>
          <w:rFonts w:ascii="Times New Roman" w:eastAsia="Times New Roman" w:hAnsi="Times New Roman" w:cs="Times New Roman"/>
          <w:sz w:val="24"/>
          <w:szCs w:val="24"/>
          <w:lang w:val="uk-UA" w:eastAsia="ru-RU"/>
        </w:rPr>
        <w:t xml:space="preserve">. №4).  </w:t>
      </w:r>
    </w:p>
    <w:p w:rsidR="002B6ECB" w:rsidRPr="002B6ECB" w:rsidRDefault="002B6ECB" w:rsidP="002B6ECB">
      <w:pPr>
        <w:tabs>
          <w:tab w:val="left" w:pos="9356"/>
        </w:tabs>
        <w:spacing w:after="0" w:line="360" w:lineRule="auto"/>
        <w:ind w:firstLine="709"/>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1.2.3. Обладнання повинно утримуватися в технічно справному стані.</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4"/>
          <w:szCs w:val="20"/>
          <w:lang w:val="uk-UA" w:eastAsia="ru-RU"/>
        </w:rPr>
      </w:pPr>
      <w:r w:rsidRPr="002B6ECB">
        <w:rPr>
          <w:rFonts w:ascii="Times New Roman" w:eastAsia="Times New Roman" w:hAnsi="Times New Roman" w:cs="Times New Roman"/>
          <w:sz w:val="24"/>
          <w:szCs w:val="24"/>
          <w:lang w:val="uk-UA" w:eastAsia="ru-RU"/>
        </w:rPr>
        <w:t xml:space="preserve">1.2.4. Технічне обслуговування, ремонт і налагодження </w:t>
      </w:r>
      <w:proofErr w:type="spellStart"/>
      <w:r w:rsidRPr="002B6ECB">
        <w:rPr>
          <w:rFonts w:ascii="Times New Roman" w:eastAsia="Times New Roman" w:hAnsi="Times New Roman" w:cs="Times New Roman"/>
          <w:sz w:val="24"/>
          <w:szCs w:val="24"/>
          <w:lang w:val="uk-UA" w:eastAsia="ru-RU"/>
        </w:rPr>
        <w:t>паливовикористовуючого</w:t>
      </w:r>
      <w:proofErr w:type="spellEnd"/>
      <w:r w:rsidRPr="002B6ECB">
        <w:rPr>
          <w:rFonts w:ascii="Times New Roman" w:eastAsia="Times New Roman" w:hAnsi="Times New Roman" w:cs="Times New Roman"/>
          <w:sz w:val="24"/>
          <w:szCs w:val="24"/>
          <w:lang w:val="uk-UA" w:eastAsia="ru-RU"/>
        </w:rPr>
        <w:t xml:space="preserve"> обладнання повинні проводити спеціалізовані організації </w:t>
      </w:r>
      <w:r w:rsidRPr="002B6ECB">
        <w:rPr>
          <w:rFonts w:ascii="Times New Roman" w:eastAsia="Times New Roman" w:hAnsi="Times New Roman" w:cs="Times New Roman"/>
          <w:color w:val="000000"/>
          <w:sz w:val="24"/>
          <w:szCs w:val="20"/>
          <w:lang w:val="uk-UA" w:eastAsia="ru-RU"/>
        </w:rPr>
        <w:t>(</w:t>
      </w:r>
      <w:proofErr w:type="spellStart"/>
      <w:r w:rsidRPr="002B6ECB">
        <w:rPr>
          <w:rFonts w:ascii="Times New Roman" w:eastAsia="Times New Roman" w:hAnsi="Times New Roman" w:cs="Times New Roman"/>
          <w:color w:val="000000"/>
          <w:sz w:val="24"/>
          <w:szCs w:val="20"/>
          <w:lang w:val="uk-UA" w:eastAsia="ru-RU"/>
        </w:rPr>
        <w:t>дж</w:t>
      </w:r>
      <w:proofErr w:type="spellEnd"/>
      <w:r w:rsidRPr="002B6ECB">
        <w:rPr>
          <w:rFonts w:ascii="Times New Roman" w:eastAsia="Times New Roman" w:hAnsi="Times New Roman" w:cs="Times New Roman"/>
          <w:color w:val="000000"/>
          <w:sz w:val="24"/>
          <w:szCs w:val="20"/>
          <w:lang w:val="uk-UA" w:eastAsia="ru-RU"/>
        </w:rPr>
        <w:t>. №4).</w:t>
      </w:r>
    </w:p>
    <w:p w:rsidR="002B6ECB" w:rsidRPr="002B6ECB" w:rsidRDefault="002B6ECB" w:rsidP="002B6E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4"/>
          <w:szCs w:val="24"/>
          <w:lang w:val="uk-UA" w:eastAsia="ru-RU"/>
        </w:rPr>
      </w:pPr>
      <w:r w:rsidRPr="002B6ECB">
        <w:rPr>
          <w:rFonts w:ascii="Times New Roman" w:eastAsia="Times New Roman" w:hAnsi="Times New Roman" w:cs="Times New Roman"/>
          <w:b/>
          <w:i/>
          <w:sz w:val="24"/>
          <w:szCs w:val="24"/>
          <w:lang w:val="uk-UA" w:eastAsia="ru-RU"/>
        </w:rPr>
        <w:tab/>
        <w:t>1.3. До устаткування і споруд:</w:t>
      </w:r>
    </w:p>
    <w:p w:rsidR="002B6ECB" w:rsidRPr="002B6ECB" w:rsidRDefault="002B6ECB" w:rsidP="002B6EC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ab/>
        <w:t>1.3.1. Обладнання повинно утримуватися в технічно справному стані .</w:t>
      </w:r>
    </w:p>
    <w:p w:rsidR="002B6ECB" w:rsidRPr="002B6ECB" w:rsidRDefault="002B6ECB" w:rsidP="002B6EC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0"/>
          <w:lang w:val="uk-UA" w:eastAsia="ru-RU"/>
        </w:rPr>
      </w:pPr>
      <w:r w:rsidRPr="002B6ECB">
        <w:rPr>
          <w:rFonts w:ascii="Times New Roman" w:eastAsia="Times New Roman" w:hAnsi="Times New Roman" w:cs="Times New Roman"/>
          <w:sz w:val="24"/>
          <w:szCs w:val="24"/>
          <w:lang w:val="uk-UA" w:eastAsia="ru-RU"/>
        </w:rPr>
        <w:tab/>
        <w:t>1.3.3</w:t>
      </w:r>
      <w:r w:rsidRPr="002B6ECB">
        <w:rPr>
          <w:rFonts w:ascii="Times New Roman" w:eastAsia="Times New Roman" w:hAnsi="Times New Roman" w:cs="Times New Roman"/>
          <w:color w:val="000000"/>
          <w:sz w:val="24"/>
          <w:szCs w:val="24"/>
          <w:lang w:val="uk-UA" w:eastAsia="ru-RU"/>
        </w:rPr>
        <w:t xml:space="preserve">. </w:t>
      </w:r>
      <w:r w:rsidRPr="002B6ECB">
        <w:rPr>
          <w:rFonts w:ascii="Times New Roman" w:eastAsia="Times New Roman" w:hAnsi="Times New Roman" w:cs="Times New Roman"/>
          <w:color w:val="000000"/>
          <w:sz w:val="24"/>
          <w:szCs w:val="20"/>
          <w:lang w:val="uk-UA" w:eastAsia="ru-RU"/>
        </w:rPr>
        <w:t>Провадити щорічне обстеження й огляд обладнання з метою визначення можливості його подальшого використання у виробництві</w:t>
      </w:r>
      <w:r w:rsidRPr="002B6ECB">
        <w:rPr>
          <w:rFonts w:ascii="Times New Roman" w:eastAsia="Times New Roman" w:hAnsi="Times New Roman" w:cs="Times New Roman"/>
          <w:sz w:val="24"/>
          <w:szCs w:val="20"/>
          <w:lang w:val="uk-UA" w:eastAsia="ru-RU"/>
        </w:rPr>
        <w:t>.</w:t>
      </w:r>
    </w:p>
    <w:p w:rsidR="002B6ECB" w:rsidRPr="002B6ECB" w:rsidRDefault="002B6ECB" w:rsidP="002B6ECB">
      <w:pPr>
        <w:tabs>
          <w:tab w:val="left" w:pos="720"/>
        </w:tabs>
        <w:spacing w:after="0" w:line="360" w:lineRule="auto"/>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b/>
          <w:i/>
          <w:sz w:val="24"/>
          <w:szCs w:val="24"/>
          <w:lang w:val="uk-UA" w:eastAsia="ru-RU"/>
        </w:rPr>
        <w:tab/>
        <w:t>1.4. До очищення газопилового потоку:</w:t>
      </w:r>
    </w:p>
    <w:p w:rsidR="002B6ECB" w:rsidRPr="002B6ECB" w:rsidRDefault="002B6ECB" w:rsidP="002B6EC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0"/>
          <w:lang w:val="uk-UA" w:eastAsia="ru-RU"/>
        </w:rPr>
      </w:pPr>
      <w:r w:rsidRPr="002B6ECB">
        <w:rPr>
          <w:rFonts w:ascii="Times New Roman" w:eastAsia="Times New Roman" w:hAnsi="Times New Roman" w:cs="Times New Roman"/>
          <w:color w:val="000000"/>
          <w:sz w:val="24"/>
          <w:szCs w:val="20"/>
          <w:lang w:val="uk-UA" w:eastAsia="ru-RU"/>
        </w:rPr>
        <w:tab/>
        <w:t>1.4.1. Ефективність очистки тканинного фільтра повинна складати не менше 99,8 % (</w:t>
      </w:r>
      <w:proofErr w:type="spellStart"/>
      <w:r w:rsidRPr="002B6ECB">
        <w:rPr>
          <w:rFonts w:ascii="Times New Roman" w:eastAsia="Times New Roman" w:hAnsi="Times New Roman" w:cs="Times New Roman"/>
          <w:color w:val="000000"/>
          <w:sz w:val="24"/>
          <w:szCs w:val="20"/>
          <w:lang w:val="uk-UA" w:eastAsia="ru-RU"/>
        </w:rPr>
        <w:t>дж</w:t>
      </w:r>
      <w:proofErr w:type="spellEnd"/>
      <w:r w:rsidRPr="002B6ECB">
        <w:rPr>
          <w:rFonts w:ascii="Times New Roman" w:eastAsia="Times New Roman" w:hAnsi="Times New Roman" w:cs="Times New Roman"/>
          <w:color w:val="000000"/>
          <w:sz w:val="24"/>
          <w:szCs w:val="20"/>
          <w:lang w:val="uk-UA" w:eastAsia="ru-RU"/>
        </w:rPr>
        <w:t>.№2).</w:t>
      </w:r>
    </w:p>
    <w:p w:rsidR="002B6ECB" w:rsidRPr="002B6ECB" w:rsidRDefault="002B6ECB" w:rsidP="002B6ECB">
      <w:pPr>
        <w:tabs>
          <w:tab w:val="left" w:pos="916"/>
          <w:tab w:val="left" w:pos="1832"/>
          <w:tab w:val="left" w:pos="2748"/>
          <w:tab w:val="num"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uto"/>
        <w:ind w:firstLine="720"/>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b/>
          <w:i/>
          <w:color w:val="000000"/>
          <w:sz w:val="24"/>
          <w:szCs w:val="24"/>
          <w:lang w:val="uk-UA" w:eastAsia="ru-RU"/>
        </w:rPr>
        <w:t xml:space="preserve">1.5. </w:t>
      </w:r>
      <w:r w:rsidRPr="002B6ECB">
        <w:rPr>
          <w:rFonts w:ascii="Times New Roman" w:eastAsia="Times New Roman" w:hAnsi="Times New Roman" w:cs="Times New Roman"/>
          <w:b/>
          <w:i/>
          <w:sz w:val="24"/>
          <w:szCs w:val="24"/>
          <w:lang w:val="uk-UA" w:eastAsia="ru-RU"/>
        </w:rPr>
        <w:t>До неорганізованих джерел:</w:t>
      </w:r>
      <w:r w:rsidRPr="002B6ECB">
        <w:rPr>
          <w:rFonts w:ascii="Times New Roman" w:eastAsia="Times New Roman" w:hAnsi="Times New Roman" w:cs="Times New Roman"/>
          <w:sz w:val="24"/>
          <w:szCs w:val="24"/>
          <w:lang w:val="uk-UA" w:eastAsia="ru-RU"/>
        </w:rPr>
        <w:t xml:space="preserve"> </w:t>
      </w:r>
    </w:p>
    <w:p w:rsidR="002B6ECB" w:rsidRPr="002B6ECB" w:rsidRDefault="002B6ECB" w:rsidP="002B6ECB">
      <w:pPr>
        <w:tabs>
          <w:tab w:val="left" w:pos="916"/>
          <w:tab w:val="left" w:pos="1832"/>
          <w:tab w:val="left" w:pos="2748"/>
          <w:tab w:val="num"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uto"/>
        <w:ind w:firstLine="720"/>
        <w:jc w:val="both"/>
        <w:rPr>
          <w:rFonts w:ascii="Times New Roman" w:eastAsia="Times New Roman" w:hAnsi="Times New Roman" w:cs="Times New Roman"/>
          <w:color w:val="000000"/>
          <w:sz w:val="24"/>
          <w:szCs w:val="20"/>
          <w:lang w:val="uk-UA" w:eastAsia="ru-RU"/>
        </w:rPr>
      </w:pPr>
      <w:r w:rsidRPr="002B6ECB">
        <w:rPr>
          <w:rFonts w:ascii="Times New Roman" w:eastAsia="Times New Roman" w:hAnsi="Times New Roman" w:cs="Times New Roman"/>
          <w:color w:val="000000"/>
          <w:sz w:val="24"/>
          <w:szCs w:val="20"/>
          <w:lang w:val="uk-UA" w:eastAsia="ru-RU"/>
        </w:rPr>
        <w:t>1.5.1. На ділянці механічного різання металу товщина жерсті, що розрізається не повинна перевищувати 0,36 мм. Різання металу проводити в приміщення виробничого цеху</w:t>
      </w:r>
      <w:r w:rsidRPr="002B6ECB">
        <w:rPr>
          <w:rFonts w:ascii="Times New Roman" w:eastAsia="Calibri" w:hAnsi="Times New Roman" w:cs="Times New Roman"/>
          <w:color w:val="000000"/>
          <w:sz w:val="24"/>
          <w:szCs w:val="20"/>
          <w:lang w:val="uk-UA" w:eastAsia="ru-RU"/>
        </w:rPr>
        <w:t xml:space="preserve"> (</w:t>
      </w:r>
      <w:proofErr w:type="spellStart"/>
      <w:r w:rsidRPr="002B6ECB">
        <w:rPr>
          <w:rFonts w:ascii="Times New Roman" w:eastAsia="Times New Roman" w:hAnsi="Times New Roman" w:cs="Times New Roman"/>
          <w:sz w:val="24"/>
          <w:szCs w:val="24"/>
          <w:lang w:val="uk-UA" w:eastAsia="ru-RU"/>
        </w:rPr>
        <w:t>дж</w:t>
      </w:r>
      <w:proofErr w:type="spellEnd"/>
      <w:r w:rsidRPr="002B6ECB">
        <w:rPr>
          <w:rFonts w:ascii="Times New Roman" w:eastAsia="Times New Roman" w:hAnsi="Times New Roman" w:cs="Times New Roman"/>
          <w:sz w:val="24"/>
          <w:szCs w:val="24"/>
          <w:lang w:val="uk-UA" w:eastAsia="ru-RU"/>
        </w:rPr>
        <w:t xml:space="preserve">. №2).  </w:t>
      </w:r>
    </w:p>
    <w:p w:rsidR="002B6ECB" w:rsidRPr="002B6ECB" w:rsidRDefault="002B6ECB" w:rsidP="002B6ECB">
      <w:pPr>
        <w:tabs>
          <w:tab w:val="left" w:pos="916"/>
          <w:tab w:val="left" w:pos="1832"/>
          <w:tab w:val="left" w:pos="2748"/>
          <w:tab w:val="num"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uto"/>
        <w:ind w:firstLine="720"/>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color w:val="000000"/>
          <w:sz w:val="24"/>
          <w:szCs w:val="20"/>
          <w:lang w:val="uk-UA" w:eastAsia="ru-RU"/>
        </w:rPr>
        <w:t xml:space="preserve">1.5.2. Деревообробний верстат </w:t>
      </w:r>
      <w:proofErr w:type="spellStart"/>
      <w:r w:rsidRPr="002B6ECB">
        <w:rPr>
          <w:rFonts w:ascii="Times New Roman" w:eastAsia="Calibri" w:hAnsi="Times New Roman" w:cs="Times New Roman"/>
          <w:color w:val="000000"/>
          <w:sz w:val="24"/>
          <w:szCs w:val="20"/>
          <w:lang w:val="uk-UA" w:eastAsia="ru-RU"/>
        </w:rPr>
        <w:t>SONMEZ</w:t>
      </w:r>
      <w:proofErr w:type="spellEnd"/>
      <w:r w:rsidRPr="002B6ECB">
        <w:rPr>
          <w:rFonts w:ascii="Times New Roman" w:eastAsia="Calibri" w:hAnsi="Times New Roman" w:cs="Times New Roman"/>
          <w:color w:val="000000"/>
          <w:sz w:val="24"/>
          <w:szCs w:val="20"/>
          <w:lang w:val="uk-UA" w:eastAsia="ru-RU"/>
        </w:rPr>
        <w:t>, повинен бути обладнаний тканинним фільтром (</w:t>
      </w:r>
      <w:proofErr w:type="spellStart"/>
      <w:r w:rsidRPr="002B6ECB">
        <w:rPr>
          <w:rFonts w:ascii="Times New Roman" w:eastAsia="Times New Roman" w:hAnsi="Times New Roman" w:cs="Times New Roman"/>
          <w:sz w:val="24"/>
          <w:szCs w:val="24"/>
          <w:lang w:val="uk-UA" w:eastAsia="ru-RU"/>
        </w:rPr>
        <w:t>дж</w:t>
      </w:r>
      <w:proofErr w:type="spellEnd"/>
      <w:r w:rsidRPr="002B6ECB">
        <w:rPr>
          <w:rFonts w:ascii="Times New Roman" w:eastAsia="Times New Roman" w:hAnsi="Times New Roman" w:cs="Times New Roman"/>
          <w:sz w:val="24"/>
          <w:szCs w:val="24"/>
          <w:lang w:val="uk-UA" w:eastAsia="ru-RU"/>
        </w:rPr>
        <w:t xml:space="preserve">. №2).  </w:t>
      </w:r>
    </w:p>
    <w:p w:rsidR="002B6ECB" w:rsidRPr="002B6ECB" w:rsidRDefault="002B6ECB" w:rsidP="002B6ECB">
      <w:pPr>
        <w:tabs>
          <w:tab w:val="left" w:pos="916"/>
          <w:tab w:val="left" w:pos="1832"/>
          <w:tab w:val="left" w:pos="2748"/>
          <w:tab w:val="num"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uto"/>
        <w:ind w:firstLine="720"/>
        <w:jc w:val="both"/>
        <w:rPr>
          <w:rFonts w:ascii="Times New Roman" w:eastAsia="Times New Roman" w:hAnsi="Times New Roman" w:cs="Times New Roman"/>
          <w:b/>
          <w:i/>
          <w:sz w:val="24"/>
          <w:szCs w:val="24"/>
          <w:lang w:val="uk-UA" w:eastAsia="ru-RU"/>
        </w:rPr>
      </w:pPr>
      <w:r w:rsidRPr="002B6ECB">
        <w:rPr>
          <w:rFonts w:ascii="Times New Roman" w:eastAsia="Times New Roman" w:hAnsi="Times New Roman" w:cs="Times New Roman"/>
          <w:color w:val="000000"/>
          <w:sz w:val="24"/>
          <w:szCs w:val="20"/>
          <w:lang w:val="uk-UA" w:eastAsia="ru-RU"/>
        </w:rPr>
        <w:t xml:space="preserve">1.5.3. </w:t>
      </w:r>
      <w:r w:rsidRPr="002B6ECB">
        <w:rPr>
          <w:rFonts w:ascii="Times New Roman" w:eastAsia="Times New Roman" w:hAnsi="Times New Roman" w:cs="Times New Roman"/>
          <w:sz w:val="24"/>
          <w:szCs w:val="24"/>
          <w:lang w:val="uk-UA" w:eastAsia="ru-RU"/>
        </w:rPr>
        <w:t xml:space="preserve">Пост зарядки АКБ використовувати для зарядки акумуляторів в яких у якості електроліту – кислота сірчана </w:t>
      </w:r>
      <w:r w:rsidRPr="002B6ECB">
        <w:rPr>
          <w:rFonts w:ascii="Times New Roman" w:eastAsia="Times New Roman" w:hAnsi="Times New Roman" w:cs="Times New Roman"/>
          <w:color w:val="000000"/>
          <w:sz w:val="24"/>
          <w:szCs w:val="20"/>
          <w:lang w:val="uk-UA" w:eastAsia="ru-RU"/>
        </w:rPr>
        <w:t>(</w:t>
      </w:r>
      <w:proofErr w:type="spellStart"/>
      <w:r w:rsidRPr="002B6ECB">
        <w:rPr>
          <w:rFonts w:ascii="Times New Roman" w:eastAsia="Times New Roman" w:hAnsi="Times New Roman" w:cs="Times New Roman"/>
          <w:color w:val="000000"/>
          <w:sz w:val="24"/>
          <w:szCs w:val="20"/>
          <w:lang w:val="uk-UA" w:eastAsia="ru-RU"/>
        </w:rPr>
        <w:t>дж</w:t>
      </w:r>
      <w:proofErr w:type="spellEnd"/>
      <w:r w:rsidRPr="002B6ECB">
        <w:rPr>
          <w:rFonts w:ascii="Times New Roman" w:eastAsia="Times New Roman" w:hAnsi="Times New Roman" w:cs="Times New Roman"/>
          <w:color w:val="000000"/>
          <w:sz w:val="24"/>
          <w:szCs w:val="20"/>
          <w:lang w:val="uk-UA" w:eastAsia="ru-RU"/>
        </w:rPr>
        <w:t>. № 3).</w:t>
      </w:r>
    </w:p>
    <w:p w:rsidR="002B6ECB" w:rsidRPr="002B6ECB" w:rsidRDefault="002B6ECB" w:rsidP="002B6EC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4"/>
          <w:szCs w:val="24"/>
          <w:u w:val="single"/>
          <w:lang w:val="uk-UA" w:eastAsia="ru-RU"/>
        </w:rPr>
      </w:pPr>
      <w:r w:rsidRPr="002B6ECB">
        <w:rPr>
          <w:rFonts w:ascii="Times New Roman" w:eastAsia="Times New Roman" w:hAnsi="Times New Roman" w:cs="Times New Roman"/>
          <w:sz w:val="24"/>
          <w:szCs w:val="24"/>
          <w:lang w:val="uk-UA" w:eastAsia="ru-RU"/>
        </w:rPr>
        <w:tab/>
      </w:r>
      <w:r w:rsidRPr="002B6ECB">
        <w:rPr>
          <w:rFonts w:ascii="Times New Roman" w:eastAsia="Times New Roman" w:hAnsi="Times New Roman" w:cs="Times New Roman"/>
          <w:b/>
          <w:i/>
          <w:sz w:val="24"/>
          <w:szCs w:val="24"/>
          <w:u w:val="single"/>
          <w:lang w:val="uk-UA" w:eastAsia="ru-RU"/>
        </w:rPr>
        <w:t>2.2.</w:t>
      </w:r>
      <w:r w:rsidRPr="002B6ECB">
        <w:rPr>
          <w:rFonts w:ascii="Times New Roman" w:eastAsia="Times New Roman" w:hAnsi="Times New Roman" w:cs="Times New Roman"/>
          <w:sz w:val="24"/>
          <w:szCs w:val="24"/>
          <w:lang w:val="uk-UA" w:eastAsia="ru-RU"/>
        </w:rPr>
        <w:t xml:space="preserve"> </w:t>
      </w:r>
      <w:r w:rsidRPr="002B6ECB">
        <w:rPr>
          <w:rFonts w:ascii="Times New Roman" w:eastAsia="Times New Roman" w:hAnsi="Times New Roman" w:cs="Times New Roman"/>
          <w:b/>
          <w:i/>
          <w:sz w:val="24"/>
          <w:szCs w:val="24"/>
          <w:u w:val="single"/>
          <w:lang w:val="uk-UA" w:eastAsia="ru-RU"/>
        </w:rPr>
        <w:t>Умова 2. Виробничий контроль.</w:t>
      </w:r>
      <w:r w:rsidRPr="002B6ECB">
        <w:rPr>
          <w:rFonts w:ascii="Times New Roman" w:eastAsia="Times New Roman" w:hAnsi="Times New Roman" w:cs="Times New Roman"/>
          <w:sz w:val="24"/>
          <w:szCs w:val="24"/>
          <w:lang w:val="uk-UA" w:eastAsia="ru-RU"/>
        </w:rPr>
        <w:t xml:space="preserve"> Умова не встановлюється.</w:t>
      </w:r>
    </w:p>
    <w:p w:rsidR="002B6ECB" w:rsidRPr="002B6ECB" w:rsidRDefault="002B6ECB" w:rsidP="002B6ECB">
      <w:pPr>
        <w:spacing w:after="0" w:line="360" w:lineRule="auto"/>
        <w:ind w:firstLine="720"/>
        <w:rPr>
          <w:rFonts w:ascii="Times New Roman" w:eastAsia="Times New Roman" w:hAnsi="Times New Roman" w:cs="Times New Roman"/>
          <w:b/>
          <w:i/>
          <w:sz w:val="24"/>
          <w:szCs w:val="24"/>
          <w:u w:val="single"/>
          <w:lang w:val="uk-UA" w:eastAsia="ru-RU"/>
        </w:rPr>
      </w:pPr>
      <w:r w:rsidRPr="002B6ECB">
        <w:rPr>
          <w:rFonts w:ascii="Times New Roman" w:eastAsia="Times New Roman" w:hAnsi="Times New Roman" w:cs="Times New Roman"/>
          <w:b/>
          <w:i/>
          <w:sz w:val="24"/>
          <w:szCs w:val="24"/>
          <w:u w:val="single"/>
          <w:lang w:val="uk-UA" w:eastAsia="ru-RU"/>
        </w:rPr>
        <w:t>2.3. Умова 3. До адміністративних дій у випадку виникнення надзвичайних ситуацій техногенного й природного характеру.</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lastRenderedPageBreak/>
        <w:t xml:space="preserve">2.3.1. Оператор повинен направляти повідомлення за телефоном або факсом в </w:t>
      </w:r>
      <w:r w:rsidRPr="002B6ECB">
        <w:rPr>
          <w:rFonts w:ascii="Times New Roman" w:eastAsia="Times New Roman" w:hAnsi="Times New Roman" w:cs="Times New Roman"/>
          <w:sz w:val="24"/>
          <w:szCs w:val="20"/>
          <w:lang w:val="uk-UA" w:eastAsia="ru-RU"/>
        </w:rPr>
        <w:t>Департамент екології та природних ресурсів Одеської обласної державної адміністрації</w:t>
      </w:r>
      <w:r w:rsidRPr="002B6ECB">
        <w:rPr>
          <w:rFonts w:ascii="Times New Roman" w:eastAsia="Times New Roman" w:hAnsi="Times New Roman" w:cs="Times New Roman"/>
          <w:sz w:val="24"/>
          <w:szCs w:val="24"/>
          <w:lang w:val="uk-UA" w:eastAsia="ru-RU"/>
        </w:rPr>
        <w:t xml:space="preserve"> як можливо скоріше після того, як відбувається що-небудь з наступного:</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а) будь-який викид, що не відповідає вимогам Дозволу.</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б) будь-яка аварія може створити погрозу забруднення повітря або може зажадати екстрених заходів реагування. Як складова частина повідомлення, керівник повинен указати дату й час такої аварії, привести докладну інформацію про те, що трапилося, і міри, прийняті для мінімізації викидів і для попередження подібних аварій у майбутньому.</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 xml:space="preserve">2.3.2. Оператор повинен документально фіксувати будь-які аварії. У повідомленні, що посилає </w:t>
      </w:r>
      <w:r w:rsidRPr="002B6ECB">
        <w:rPr>
          <w:rFonts w:ascii="Times New Roman" w:eastAsia="Times New Roman" w:hAnsi="Times New Roman" w:cs="Times New Roman"/>
          <w:sz w:val="24"/>
          <w:szCs w:val="20"/>
          <w:lang w:val="uk-UA" w:eastAsia="ru-RU"/>
        </w:rPr>
        <w:t>Департамент екології та природних ресурсів Одеської обласної державної адміністрації</w:t>
      </w:r>
      <w:r w:rsidRPr="002B6ECB">
        <w:rPr>
          <w:rFonts w:ascii="Times New Roman" w:eastAsia="Times New Roman" w:hAnsi="Times New Roman" w:cs="Times New Roman"/>
          <w:sz w:val="24"/>
          <w:szCs w:val="24"/>
          <w:lang w:val="uk-UA" w:eastAsia="ru-RU"/>
        </w:rPr>
        <w:t>, повинна приводитися докладна інформація про обставини, які привели до аварії, і про всі прийняті дії для мінімізації впливу на навколишнє середовище й для мінімізації обсягів утворених відходів.</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i/>
          <w:sz w:val="24"/>
          <w:szCs w:val="24"/>
          <w:u w:val="single"/>
          <w:lang w:val="uk-UA" w:eastAsia="ru-RU"/>
        </w:rPr>
      </w:pPr>
      <w:r w:rsidRPr="002B6ECB">
        <w:rPr>
          <w:rFonts w:ascii="Times New Roman" w:eastAsia="Times New Roman" w:hAnsi="Times New Roman" w:cs="Times New Roman"/>
          <w:i/>
          <w:sz w:val="24"/>
          <w:szCs w:val="24"/>
          <w:u w:val="single"/>
          <w:lang w:val="uk-UA" w:eastAsia="ru-RU"/>
        </w:rPr>
        <w:t>Обов'язки.</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lang w:val="uk-UA" w:eastAsia="ru-RU"/>
        </w:rPr>
      </w:pPr>
      <w:r w:rsidRPr="002B6ECB">
        <w:rPr>
          <w:rFonts w:ascii="Times New Roman" w:eastAsia="Times New Roman" w:hAnsi="Times New Roman" w:cs="Times New Roman"/>
          <w:sz w:val="24"/>
          <w:szCs w:val="24"/>
          <w:lang w:val="uk-UA" w:eastAsia="ru-RU"/>
        </w:rPr>
        <w:t>Оператор повинен забезпечити, щоб відповідальна особа, визначена у відповідності з умовами Указу Президента про затвердження положення про Міністерство охорони навколишнього природного середовища України, була доступна на об'єкті в будь-який час. коли відбуваються вказана діяльність.</w:t>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highlight w:val="green"/>
          <w:lang w:val="uk-UA" w:eastAsia="ru-RU"/>
        </w:rPr>
      </w:pPr>
      <w:r w:rsidRPr="002B6ECB">
        <w:rPr>
          <w:rFonts w:ascii="Times New Roman" w:eastAsia="Times New Roman" w:hAnsi="Times New Roman" w:cs="Times New Roman"/>
          <w:sz w:val="24"/>
          <w:szCs w:val="24"/>
          <w:highlight w:val="green"/>
          <w:lang w:val="uk-UA" w:eastAsia="ru-RU"/>
        </w:rPr>
        <w:br/>
      </w: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highlight w:val="green"/>
          <w:lang w:val="uk-UA" w:eastAsia="ru-RU"/>
        </w:rPr>
      </w:pPr>
    </w:p>
    <w:p w:rsid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highlight w:val="green"/>
          <w:lang w:val="uk-UA" w:eastAsia="ru-RU"/>
        </w:rPr>
      </w:pPr>
    </w:p>
    <w:p w:rsid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408" w:lineRule="auto"/>
        <w:ind w:firstLine="709"/>
        <w:jc w:val="both"/>
        <w:rPr>
          <w:rFonts w:ascii="Times New Roman" w:eastAsia="Times New Roman" w:hAnsi="Times New Roman" w:cs="Times New Roman"/>
          <w:sz w:val="24"/>
          <w:szCs w:val="24"/>
          <w:highlight w:val="green"/>
          <w:lang w:val="uk-UA" w:eastAsia="ru-RU"/>
        </w:rPr>
      </w:pPr>
    </w:p>
    <w:p w:rsidR="002B6ECB" w:rsidRPr="002B6ECB" w:rsidRDefault="002B6ECB" w:rsidP="002B6ECB">
      <w:pPr>
        <w:tabs>
          <w:tab w:val="left" w:pos="567"/>
        </w:tabs>
        <w:autoSpaceDE w:val="0"/>
        <w:autoSpaceDN w:val="0"/>
        <w:adjustRightInd w:val="0"/>
        <w:spacing w:after="0" w:line="360" w:lineRule="auto"/>
        <w:ind w:firstLine="709"/>
        <w:jc w:val="center"/>
        <w:rPr>
          <w:rFonts w:ascii="Times New Roman" w:eastAsia="Times New Roman" w:hAnsi="Times New Roman" w:cs="Times New Roman"/>
          <w:b/>
          <w:sz w:val="24"/>
          <w:szCs w:val="24"/>
          <w:lang w:val="uk-UA" w:eastAsia="ru-RU"/>
        </w:rPr>
      </w:pPr>
      <w:r w:rsidRPr="002B6ECB">
        <w:rPr>
          <w:rFonts w:ascii="Times New Roman" w:eastAsia="Times New Roman" w:hAnsi="Times New Roman" w:cs="Times New Roman"/>
          <w:b/>
          <w:sz w:val="24"/>
          <w:szCs w:val="24"/>
          <w:lang w:val="uk-UA" w:eastAsia="ru-RU"/>
        </w:rPr>
        <w:lastRenderedPageBreak/>
        <w:t>ПОПУЛЯРНЕ РЕЗЮМЕ ВИЩЕВИКЛАДЕНОГО ДЛЯ ПОДАЧІ В ЗАСОБИ МАСОВОЇ ІНФОРМАЦІЇ ДЛЯ ОЗНАЙОМЛЕННЯ З ГРОМАДСЬКІСТЮ</w:t>
      </w:r>
    </w:p>
    <w:p w:rsidR="002B6ECB" w:rsidRPr="002B6ECB" w:rsidRDefault="002B6ECB" w:rsidP="002B6ECB">
      <w:pPr>
        <w:spacing w:after="0" w:line="360" w:lineRule="auto"/>
        <w:ind w:firstLine="708"/>
        <w:jc w:val="both"/>
        <w:rPr>
          <w:rFonts w:ascii="Times New Roman CYR" w:eastAsia="Times New Roman" w:hAnsi="Times New Roman CYR" w:cs="Times New Roman CYR"/>
          <w:sz w:val="24"/>
          <w:szCs w:val="24"/>
          <w:lang w:val="uk-UA" w:eastAsia="ru-RU"/>
        </w:rPr>
      </w:pPr>
      <w:r w:rsidRPr="002B6ECB">
        <w:rPr>
          <w:rFonts w:ascii="Times New Roman CYR" w:eastAsia="Times New Roman" w:hAnsi="Times New Roman CYR" w:cs="Times New Roman CYR"/>
          <w:sz w:val="24"/>
          <w:szCs w:val="24"/>
          <w:lang w:val="uk-UA" w:eastAsia="ru-RU"/>
        </w:rPr>
        <w:t>Метою надання інформації є одержання дозволу на викиди забруднюючих речовин (</w:t>
      </w:r>
      <w:proofErr w:type="spellStart"/>
      <w:r w:rsidRPr="002B6ECB">
        <w:rPr>
          <w:rFonts w:ascii="Times New Roman CYR" w:eastAsia="Times New Roman" w:hAnsi="Times New Roman CYR" w:cs="Times New Roman CYR"/>
          <w:sz w:val="24"/>
          <w:szCs w:val="24"/>
          <w:lang w:val="uk-UA" w:eastAsia="ru-RU"/>
        </w:rPr>
        <w:t>ЗР</w:t>
      </w:r>
      <w:proofErr w:type="spellEnd"/>
      <w:r w:rsidRPr="002B6ECB">
        <w:rPr>
          <w:rFonts w:ascii="Times New Roman CYR" w:eastAsia="Times New Roman" w:hAnsi="Times New Roman CYR" w:cs="Times New Roman CYR"/>
          <w:sz w:val="24"/>
          <w:szCs w:val="24"/>
          <w:lang w:val="uk-UA" w:eastAsia="ru-RU"/>
        </w:rPr>
        <w:t xml:space="preserve">) в атмосферне повітря стаціонарними джерелами </w:t>
      </w:r>
      <w:r w:rsidRPr="002B6ECB">
        <w:rPr>
          <w:rFonts w:ascii="Times New Roman" w:eastAsia="Times New Roman" w:hAnsi="Times New Roman" w:cs="Times New Roman"/>
          <w:sz w:val="24"/>
          <w:szCs w:val="20"/>
          <w:lang w:val="uk-UA" w:eastAsia="ru-RU"/>
        </w:rPr>
        <w:t>ТОВ «</w:t>
      </w:r>
      <w:proofErr w:type="spellStart"/>
      <w:r w:rsidRPr="002B6ECB">
        <w:rPr>
          <w:rFonts w:ascii="Times New Roman" w:eastAsia="Times New Roman" w:hAnsi="Times New Roman" w:cs="Times New Roman"/>
          <w:sz w:val="24"/>
          <w:szCs w:val="20"/>
          <w:lang w:val="uk-UA" w:eastAsia="ru-RU"/>
        </w:rPr>
        <w:t>АРСЕЛОРМІТТАЛ</w:t>
      </w:r>
      <w:proofErr w:type="spellEnd"/>
      <w:r w:rsidRPr="002B6ECB">
        <w:rPr>
          <w:rFonts w:ascii="Times New Roman" w:eastAsia="Times New Roman" w:hAnsi="Times New Roman" w:cs="Times New Roman"/>
          <w:sz w:val="24"/>
          <w:szCs w:val="20"/>
          <w:lang w:val="uk-UA" w:eastAsia="ru-RU"/>
        </w:rPr>
        <w:t xml:space="preserve"> </w:t>
      </w:r>
      <w:proofErr w:type="spellStart"/>
      <w:r w:rsidRPr="002B6ECB">
        <w:rPr>
          <w:rFonts w:ascii="Times New Roman" w:eastAsia="Times New Roman" w:hAnsi="Times New Roman" w:cs="Times New Roman"/>
          <w:sz w:val="24"/>
          <w:szCs w:val="20"/>
          <w:lang w:val="uk-UA" w:eastAsia="ru-RU"/>
        </w:rPr>
        <w:t>ПЕКЕДЖІНГ</w:t>
      </w:r>
      <w:proofErr w:type="spellEnd"/>
      <w:r w:rsidRPr="002B6ECB">
        <w:rPr>
          <w:rFonts w:ascii="Times New Roman" w:eastAsia="Times New Roman" w:hAnsi="Times New Roman" w:cs="Times New Roman"/>
          <w:sz w:val="24"/>
          <w:szCs w:val="20"/>
          <w:lang w:val="uk-UA" w:eastAsia="ru-RU"/>
        </w:rPr>
        <w:t xml:space="preserve"> УКРАЇНА» </w:t>
      </w:r>
      <w:r w:rsidRPr="002B6ECB">
        <w:rPr>
          <w:rFonts w:ascii="Times New Roman CYR" w:eastAsia="Times New Roman" w:hAnsi="Times New Roman CYR" w:cs="Times New Roman CYR"/>
          <w:sz w:val="24"/>
          <w:szCs w:val="24"/>
          <w:lang w:val="uk-UA" w:eastAsia="ru-RU"/>
        </w:rPr>
        <w:t xml:space="preserve"> за </w:t>
      </w:r>
      <w:proofErr w:type="spellStart"/>
      <w:r w:rsidRPr="002B6ECB">
        <w:rPr>
          <w:rFonts w:ascii="Times New Roman CYR" w:eastAsia="Times New Roman" w:hAnsi="Times New Roman CYR" w:cs="Times New Roman CYR"/>
          <w:sz w:val="24"/>
          <w:szCs w:val="24"/>
          <w:lang w:val="uk-UA" w:eastAsia="ru-RU"/>
        </w:rPr>
        <w:t>адресою</w:t>
      </w:r>
      <w:proofErr w:type="spellEnd"/>
      <w:r w:rsidRPr="002B6ECB">
        <w:rPr>
          <w:rFonts w:ascii="Times New Roman CYR" w:eastAsia="Times New Roman" w:hAnsi="Times New Roman CYR" w:cs="Times New Roman CYR"/>
          <w:sz w:val="24"/>
          <w:szCs w:val="24"/>
          <w:lang w:val="uk-UA" w:eastAsia="ru-RU"/>
        </w:rPr>
        <w:t xml:space="preserve">: </w:t>
      </w:r>
      <w:r w:rsidRPr="002B6ECB">
        <w:rPr>
          <w:rFonts w:ascii="Times New Roman" w:eastAsia="Times New Roman" w:hAnsi="Times New Roman" w:cs="Times New Roman"/>
          <w:sz w:val="24"/>
          <w:szCs w:val="20"/>
          <w:lang w:val="uk-UA" w:eastAsia="ru-RU"/>
        </w:rPr>
        <w:t>67725, Одеська обл., Білгород-Дністровський район, село Салгани, вул. Заводська, буд. 3.</w:t>
      </w:r>
    </w:p>
    <w:p w:rsidR="002B6ECB" w:rsidRPr="002B6ECB" w:rsidRDefault="002B6ECB" w:rsidP="002B6ECB">
      <w:pPr>
        <w:spacing w:after="0" w:line="360" w:lineRule="auto"/>
        <w:ind w:firstLine="708"/>
        <w:jc w:val="both"/>
        <w:rPr>
          <w:rFonts w:ascii="Times New Roman" w:eastAsia="Calibri" w:hAnsi="Times New Roman" w:cs="Times New Roman"/>
          <w:sz w:val="24"/>
          <w:szCs w:val="20"/>
          <w:lang w:val="uk-UA" w:eastAsia="ru-RU"/>
        </w:rPr>
      </w:pPr>
      <w:r w:rsidRPr="002B6ECB">
        <w:rPr>
          <w:rFonts w:ascii="Times New Roman" w:eastAsia="Calibri" w:hAnsi="Times New Roman" w:cs="Times New Roman"/>
          <w:sz w:val="24"/>
          <w:szCs w:val="20"/>
          <w:lang w:val="uk-UA" w:eastAsia="ru-RU"/>
        </w:rPr>
        <w:t>ТОВ «</w:t>
      </w:r>
      <w:proofErr w:type="spellStart"/>
      <w:r w:rsidRPr="002B6ECB">
        <w:rPr>
          <w:rFonts w:ascii="Times New Roman" w:eastAsia="Calibri" w:hAnsi="Times New Roman" w:cs="Times New Roman"/>
          <w:sz w:val="24"/>
          <w:szCs w:val="20"/>
          <w:lang w:val="uk-UA" w:eastAsia="ru-RU"/>
        </w:rPr>
        <w:t>АРСЕЛОРМІТТАЛ</w:t>
      </w:r>
      <w:proofErr w:type="spellEnd"/>
      <w:r w:rsidRPr="002B6ECB">
        <w:rPr>
          <w:rFonts w:ascii="Times New Roman" w:eastAsia="Calibri" w:hAnsi="Times New Roman" w:cs="Times New Roman"/>
          <w:sz w:val="24"/>
          <w:szCs w:val="20"/>
          <w:lang w:val="uk-UA" w:eastAsia="ru-RU"/>
        </w:rPr>
        <w:t xml:space="preserve"> </w:t>
      </w:r>
      <w:proofErr w:type="spellStart"/>
      <w:r w:rsidRPr="002B6ECB">
        <w:rPr>
          <w:rFonts w:ascii="Times New Roman" w:eastAsia="Calibri" w:hAnsi="Times New Roman" w:cs="Times New Roman"/>
          <w:sz w:val="24"/>
          <w:szCs w:val="20"/>
          <w:lang w:val="uk-UA" w:eastAsia="ru-RU"/>
        </w:rPr>
        <w:t>ПЕКЕДЖІНГ</w:t>
      </w:r>
      <w:proofErr w:type="spellEnd"/>
      <w:r w:rsidRPr="002B6ECB">
        <w:rPr>
          <w:rFonts w:ascii="Times New Roman" w:eastAsia="Calibri" w:hAnsi="Times New Roman" w:cs="Times New Roman"/>
          <w:sz w:val="24"/>
          <w:szCs w:val="20"/>
          <w:lang w:val="uk-UA" w:eastAsia="ru-RU"/>
        </w:rPr>
        <w:t xml:space="preserve"> УКРАЇНА» спеціалізується  на механічному обробленні металів.</w:t>
      </w:r>
    </w:p>
    <w:p w:rsidR="002B6ECB" w:rsidRPr="002B6ECB" w:rsidRDefault="002B6ECB" w:rsidP="002B6ECB">
      <w:pPr>
        <w:spacing w:after="0" w:line="360" w:lineRule="auto"/>
        <w:ind w:firstLine="708"/>
        <w:jc w:val="both"/>
        <w:rPr>
          <w:rFonts w:ascii="Times New Roman CYR" w:eastAsia="Times New Roman" w:hAnsi="Times New Roman CYR" w:cs="Times New Roman CYR"/>
          <w:sz w:val="24"/>
          <w:szCs w:val="24"/>
          <w:lang w:val="uk-UA" w:eastAsia="ru-RU"/>
        </w:rPr>
      </w:pPr>
      <w:r w:rsidRPr="002B6ECB">
        <w:rPr>
          <w:rFonts w:ascii="Times New Roman CYR" w:eastAsia="Times New Roman" w:hAnsi="Times New Roman CYR" w:cs="Times New Roman CYR"/>
          <w:sz w:val="24"/>
          <w:szCs w:val="24"/>
          <w:lang w:val="uk-UA" w:eastAsia="ru-RU"/>
        </w:rPr>
        <w:t>Діяльність підприємства не підлягає оцінці впливу на довкілля та прямо не передбачена вимогами ч. 2 та ч. 3 ст. 3 Закону України «Про оцінку впливу на довкілля».</w:t>
      </w:r>
    </w:p>
    <w:p w:rsidR="002B6ECB" w:rsidRPr="002B6ECB" w:rsidRDefault="002B6ECB" w:rsidP="002B6ECB">
      <w:pPr>
        <w:spacing w:after="0" w:line="360" w:lineRule="auto"/>
        <w:ind w:firstLine="708"/>
        <w:jc w:val="both"/>
        <w:rPr>
          <w:rFonts w:ascii="Times New Roman CYR" w:eastAsia="Times New Roman" w:hAnsi="Times New Roman CYR" w:cs="Times New Roman CYR"/>
          <w:sz w:val="24"/>
          <w:szCs w:val="24"/>
          <w:lang w:val="uk-UA" w:eastAsia="ru-RU"/>
        </w:rPr>
      </w:pPr>
      <w:r w:rsidRPr="002B6ECB">
        <w:rPr>
          <w:rFonts w:ascii="Times New Roman CYR" w:eastAsia="Times New Roman" w:hAnsi="Times New Roman CYR" w:cs="Times New Roman CYR"/>
          <w:sz w:val="24"/>
          <w:szCs w:val="24"/>
          <w:lang w:val="uk-UA" w:eastAsia="ru-RU"/>
        </w:rPr>
        <w:t xml:space="preserve">Джерелами викидів є: ділянка механічного різання металу, деревообробний верстат, пост зарядки АКБ, дизель-генератор </w:t>
      </w:r>
      <w:proofErr w:type="spellStart"/>
      <w:r w:rsidRPr="002B6ECB">
        <w:rPr>
          <w:rFonts w:ascii="Times New Roman CYR" w:eastAsia="Times New Roman" w:hAnsi="Times New Roman CYR" w:cs="Times New Roman CYR"/>
          <w:sz w:val="24"/>
          <w:szCs w:val="24"/>
          <w:lang w:val="uk-UA" w:eastAsia="ru-RU"/>
        </w:rPr>
        <w:t>DALGAKIRAN</w:t>
      </w:r>
      <w:proofErr w:type="spellEnd"/>
      <w:r w:rsidRPr="002B6ECB">
        <w:rPr>
          <w:rFonts w:ascii="Times New Roman CYR" w:eastAsia="Times New Roman" w:hAnsi="Times New Roman CYR" w:cs="Times New Roman CYR"/>
          <w:sz w:val="24"/>
          <w:szCs w:val="24"/>
          <w:lang w:val="uk-UA" w:eastAsia="ru-RU"/>
        </w:rPr>
        <w:t xml:space="preserve"> </w:t>
      </w:r>
      <w:proofErr w:type="spellStart"/>
      <w:r w:rsidRPr="002B6ECB">
        <w:rPr>
          <w:rFonts w:ascii="Times New Roman CYR" w:eastAsia="Times New Roman" w:hAnsi="Times New Roman CYR" w:cs="Times New Roman CYR"/>
          <w:sz w:val="24"/>
          <w:szCs w:val="24"/>
          <w:lang w:val="uk-UA" w:eastAsia="ru-RU"/>
        </w:rPr>
        <w:t>DJ440BD</w:t>
      </w:r>
      <w:proofErr w:type="spellEnd"/>
      <w:r w:rsidRPr="002B6ECB">
        <w:rPr>
          <w:rFonts w:ascii="Times New Roman" w:eastAsia="Times New Roman" w:hAnsi="Times New Roman" w:cs="Times New Roman"/>
          <w:sz w:val="24"/>
          <w:szCs w:val="24"/>
          <w:lang w:val="uk-UA" w:eastAsia="ru-RU"/>
        </w:rPr>
        <w:t>.</w:t>
      </w:r>
    </w:p>
    <w:p w:rsidR="002B6ECB" w:rsidRPr="002B6ECB" w:rsidRDefault="002B6ECB" w:rsidP="002B6ECB">
      <w:pPr>
        <w:spacing w:after="0" w:line="360" w:lineRule="auto"/>
        <w:ind w:firstLine="708"/>
        <w:jc w:val="both"/>
        <w:rPr>
          <w:rFonts w:ascii="Times New Roman CYR" w:eastAsia="Times New Roman" w:hAnsi="Times New Roman CYR" w:cs="Times New Roman CYR"/>
          <w:sz w:val="24"/>
          <w:szCs w:val="24"/>
          <w:lang w:val="uk-UA" w:eastAsia="ru-RU"/>
        </w:rPr>
      </w:pPr>
      <w:r w:rsidRPr="002B6ECB">
        <w:rPr>
          <w:rFonts w:ascii="Times New Roman CYR" w:eastAsia="Times New Roman" w:hAnsi="Times New Roman CYR" w:cs="Times New Roman CYR"/>
          <w:sz w:val="24"/>
          <w:szCs w:val="24"/>
          <w:lang w:val="uk-UA" w:eastAsia="ru-RU"/>
        </w:rPr>
        <w:t>Забруднюючі речовини що викидаються в атмосферу: речовини у вигляді суспендованих твердих частинок недиференційованих за складом, оксиди азоту (у перерахунку на діоксид азоту [</w:t>
      </w:r>
      <w:proofErr w:type="spellStart"/>
      <w:r w:rsidRPr="002B6ECB">
        <w:rPr>
          <w:rFonts w:ascii="Times New Roman CYR" w:eastAsia="Times New Roman" w:hAnsi="Times New Roman CYR" w:cs="Times New Roman CYR"/>
          <w:sz w:val="24"/>
          <w:szCs w:val="24"/>
          <w:lang w:val="uk-UA" w:eastAsia="ru-RU"/>
        </w:rPr>
        <w:t>NO+NO2</w:t>
      </w:r>
      <w:proofErr w:type="spellEnd"/>
      <w:r w:rsidRPr="002B6ECB">
        <w:rPr>
          <w:rFonts w:ascii="Times New Roman CYR" w:eastAsia="Times New Roman" w:hAnsi="Times New Roman CYR" w:cs="Times New Roman CYR"/>
          <w:sz w:val="24"/>
          <w:szCs w:val="24"/>
          <w:lang w:val="uk-UA" w:eastAsia="ru-RU"/>
        </w:rPr>
        <w:t>]), азоту (1) оксид [</w:t>
      </w:r>
      <w:proofErr w:type="spellStart"/>
      <w:r w:rsidRPr="002B6ECB">
        <w:rPr>
          <w:rFonts w:ascii="Times New Roman CYR" w:eastAsia="Times New Roman" w:hAnsi="Times New Roman CYR" w:cs="Times New Roman CYR"/>
          <w:sz w:val="24"/>
          <w:szCs w:val="24"/>
          <w:lang w:val="uk-UA" w:eastAsia="ru-RU"/>
        </w:rPr>
        <w:t>N</w:t>
      </w:r>
      <w:r w:rsidRPr="002B6ECB">
        <w:rPr>
          <w:rFonts w:ascii="Times New Roman CYR" w:eastAsia="Times New Roman" w:hAnsi="Times New Roman CYR" w:cs="Times New Roman CYR"/>
          <w:sz w:val="24"/>
          <w:szCs w:val="24"/>
          <w:vertAlign w:val="subscript"/>
          <w:lang w:val="uk-UA" w:eastAsia="ru-RU"/>
        </w:rPr>
        <w:t>2</w:t>
      </w:r>
      <w:r w:rsidRPr="002B6ECB">
        <w:rPr>
          <w:rFonts w:ascii="Times New Roman CYR" w:eastAsia="Times New Roman" w:hAnsi="Times New Roman CYR" w:cs="Times New Roman CYR"/>
          <w:sz w:val="24"/>
          <w:szCs w:val="24"/>
          <w:lang w:val="uk-UA" w:eastAsia="ru-RU"/>
        </w:rPr>
        <w:t>O</w:t>
      </w:r>
      <w:proofErr w:type="spellEnd"/>
      <w:r w:rsidRPr="002B6ECB">
        <w:rPr>
          <w:rFonts w:ascii="Times New Roman CYR" w:eastAsia="Times New Roman" w:hAnsi="Times New Roman CYR" w:cs="Times New Roman CYR"/>
          <w:sz w:val="24"/>
          <w:szCs w:val="24"/>
          <w:lang w:val="uk-UA" w:eastAsia="ru-RU"/>
        </w:rPr>
        <w:t xml:space="preserve">], оксид вуглецю, діоксид сірки (діоксид та більше триоксид) у перерахунку на діоксид сірки, вуглецю діоксид, </w:t>
      </w:r>
      <w:proofErr w:type="spellStart"/>
      <w:r w:rsidRPr="002B6ECB">
        <w:rPr>
          <w:rFonts w:ascii="Times New Roman CYR" w:eastAsia="Times New Roman" w:hAnsi="Times New Roman CYR" w:cs="Times New Roman CYR"/>
          <w:sz w:val="24"/>
          <w:szCs w:val="24"/>
          <w:lang w:val="uk-UA" w:eastAsia="ru-RU"/>
        </w:rPr>
        <w:t>вуглеводнi</w:t>
      </w:r>
      <w:proofErr w:type="spellEnd"/>
      <w:r w:rsidRPr="002B6ECB">
        <w:rPr>
          <w:rFonts w:ascii="Times New Roman CYR" w:eastAsia="Times New Roman" w:hAnsi="Times New Roman CYR" w:cs="Times New Roman CYR"/>
          <w:sz w:val="24"/>
          <w:szCs w:val="24"/>
          <w:lang w:val="uk-UA" w:eastAsia="ru-RU"/>
        </w:rPr>
        <w:t xml:space="preserve">  насичені </w:t>
      </w:r>
      <w:proofErr w:type="spellStart"/>
      <w:r w:rsidRPr="002B6ECB">
        <w:rPr>
          <w:rFonts w:ascii="Times New Roman CYR" w:eastAsia="Times New Roman" w:hAnsi="Times New Roman CYR" w:cs="Times New Roman CYR"/>
          <w:sz w:val="24"/>
          <w:szCs w:val="24"/>
          <w:lang w:val="uk-UA" w:eastAsia="ru-RU"/>
        </w:rPr>
        <w:t>С</w:t>
      </w:r>
      <w:r w:rsidRPr="002B6ECB">
        <w:rPr>
          <w:rFonts w:ascii="Times New Roman CYR" w:eastAsia="Times New Roman" w:hAnsi="Times New Roman CYR" w:cs="Times New Roman CYR"/>
          <w:sz w:val="24"/>
          <w:szCs w:val="24"/>
          <w:vertAlign w:val="subscript"/>
          <w:lang w:val="uk-UA" w:eastAsia="ru-RU"/>
        </w:rPr>
        <w:t>12</w:t>
      </w:r>
      <w:r w:rsidRPr="002B6ECB">
        <w:rPr>
          <w:rFonts w:ascii="Times New Roman CYR" w:eastAsia="Times New Roman" w:hAnsi="Times New Roman CYR" w:cs="Times New Roman CYR"/>
          <w:sz w:val="24"/>
          <w:szCs w:val="24"/>
          <w:lang w:val="uk-UA" w:eastAsia="ru-RU"/>
        </w:rPr>
        <w:t>-С</w:t>
      </w:r>
      <w:r w:rsidRPr="002B6ECB">
        <w:rPr>
          <w:rFonts w:ascii="Times New Roman CYR" w:eastAsia="Times New Roman" w:hAnsi="Times New Roman CYR" w:cs="Times New Roman CYR"/>
          <w:sz w:val="24"/>
          <w:szCs w:val="24"/>
          <w:vertAlign w:val="subscript"/>
          <w:lang w:val="uk-UA" w:eastAsia="ru-RU"/>
        </w:rPr>
        <w:t>19</w:t>
      </w:r>
      <w:proofErr w:type="spellEnd"/>
      <w:r w:rsidRPr="002B6ECB">
        <w:rPr>
          <w:rFonts w:ascii="Times New Roman CYR" w:eastAsia="Times New Roman" w:hAnsi="Times New Roman CYR" w:cs="Times New Roman CYR"/>
          <w:sz w:val="24"/>
          <w:szCs w:val="24"/>
          <w:lang w:val="uk-UA" w:eastAsia="ru-RU"/>
        </w:rPr>
        <w:t xml:space="preserve"> (розчинник </w:t>
      </w:r>
      <w:proofErr w:type="spellStart"/>
      <w:r w:rsidRPr="002B6ECB">
        <w:rPr>
          <w:rFonts w:ascii="Times New Roman CYR" w:eastAsia="Times New Roman" w:hAnsi="Times New Roman CYR" w:cs="Times New Roman CYR"/>
          <w:sz w:val="24"/>
          <w:szCs w:val="24"/>
          <w:lang w:val="uk-UA" w:eastAsia="ru-RU"/>
        </w:rPr>
        <w:t>РПК</w:t>
      </w:r>
      <w:proofErr w:type="spellEnd"/>
      <w:r w:rsidRPr="002B6ECB">
        <w:rPr>
          <w:rFonts w:ascii="Times New Roman CYR" w:eastAsia="Times New Roman" w:hAnsi="Times New Roman CYR" w:cs="Times New Roman CYR"/>
          <w:sz w:val="24"/>
          <w:szCs w:val="24"/>
          <w:lang w:val="uk-UA" w:eastAsia="ru-RU"/>
        </w:rPr>
        <w:t xml:space="preserve">-26611 i </w:t>
      </w:r>
      <w:proofErr w:type="spellStart"/>
      <w:r w:rsidRPr="002B6ECB">
        <w:rPr>
          <w:rFonts w:ascii="Times New Roman CYR" w:eastAsia="Times New Roman" w:hAnsi="Times New Roman CYR" w:cs="Times New Roman CYR"/>
          <w:sz w:val="24"/>
          <w:szCs w:val="24"/>
          <w:lang w:val="uk-UA" w:eastAsia="ru-RU"/>
        </w:rPr>
        <w:t>iн</w:t>
      </w:r>
      <w:proofErr w:type="spellEnd"/>
      <w:r w:rsidRPr="002B6ECB">
        <w:rPr>
          <w:rFonts w:ascii="Times New Roman CYR" w:eastAsia="Times New Roman" w:hAnsi="Times New Roman CYR" w:cs="Times New Roman CYR"/>
          <w:sz w:val="24"/>
          <w:szCs w:val="24"/>
          <w:lang w:val="uk-UA" w:eastAsia="ru-RU"/>
        </w:rPr>
        <w:t xml:space="preserve">.) у перерахунку на сумарний </w:t>
      </w:r>
      <w:proofErr w:type="spellStart"/>
      <w:r w:rsidRPr="002B6ECB">
        <w:rPr>
          <w:rFonts w:ascii="Times New Roman CYR" w:eastAsia="Times New Roman" w:hAnsi="Times New Roman CYR" w:cs="Times New Roman CYR"/>
          <w:sz w:val="24"/>
          <w:szCs w:val="24"/>
          <w:lang w:val="uk-UA" w:eastAsia="ru-RU"/>
        </w:rPr>
        <w:t>органiчний</w:t>
      </w:r>
      <w:proofErr w:type="spellEnd"/>
      <w:r w:rsidRPr="002B6ECB">
        <w:rPr>
          <w:rFonts w:ascii="Times New Roman CYR" w:eastAsia="Times New Roman" w:hAnsi="Times New Roman CYR" w:cs="Times New Roman CYR"/>
          <w:sz w:val="24"/>
          <w:szCs w:val="24"/>
          <w:lang w:val="uk-UA" w:eastAsia="ru-RU"/>
        </w:rPr>
        <w:t xml:space="preserve"> вуглець, сульфатна кислота (</w:t>
      </w:r>
      <w:proofErr w:type="spellStart"/>
      <w:r w:rsidRPr="002B6ECB">
        <w:rPr>
          <w:rFonts w:ascii="Times New Roman CYR" w:eastAsia="Times New Roman" w:hAnsi="Times New Roman CYR" w:cs="Times New Roman CYR"/>
          <w:sz w:val="24"/>
          <w:szCs w:val="24"/>
          <w:lang w:val="uk-UA" w:eastAsia="ru-RU"/>
        </w:rPr>
        <w:t>Н</w:t>
      </w:r>
      <w:r w:rsidRPr="002B6ECB">
        <w:rPr>
          <w:rFonts w:ascii="Times New Roman CYR" w:eastAsia="Times New Roman" w:hAnsi="Times New Roman CYR" w:cs="Times New Roman CYR"/>
          <w:sz w:val="24"/>
          <w:szCs w:val="24"/>
          <w:vertAlign w:val="subscript"/>
          <w:lang w:val="uk-UA" w:eastAsia="ru-RU"/>
        </w:rPr>
        <w:t>2</w:t>
      </w:r>
      <w:r w:rsidRPr="002B6ECB">
        <w:rPr>
          <w:rFonts w:ascii="Times New Roman CYR" w:eastAsia="Times New Roman" w:hAnsi="Times New Roman CYR" w:cs="Times New Roman CYR"/>
          <w:sz w:val="24"/>
          <w:szCs w:val="24"/>
          <w:lang w:val="uk-UA" w:eastAsia="ru-RU"/>
        </w:rPr>
        <w:t>SO</w:t>
      </w:r>
      <w:r w:rsidRPr="002B6ECB">
        <w:rPr>
          <w:rFonts w:ascii="Times New Roman CYR" w:eastAsia="Times New Roman" w:hAnsi="Times New Roman CYR" w:cs="Times New Roman CYR"/>
          <w:sz w:val="24"/>
          <w:szCs w:val="24"/>
          <w:vertAlign w:val="subscript"/>
          <w:lang w:val="uk-UA" w:eastAsia="ru-RU"/>
        </w:rPr>
        <w:t>4</w:t>
      </w:r>
      <w:proofErr w:type="spellEnd"/>
      <w:r w:rsidRPr="002B6ECB">
        <w:rPr>
          <w:rFonts w:ascii="Times New Roman CYR" w:eastAsia="Times New Roman" w:hAnsi="Times New Roman CYR" w:cs="Times New Roman CYR"/>
          <w:sz w:val="24"/>
          <w:szCs w:val="24"/>
          <w:lang w:val="uk-UA" w:eastAsia="ru-RU"/>
        </w:rPr>
        <w:t>) (сірчана кислота).</w:t>
      </w:r>
    </w:p>
    <w:p w:rsidR="002B6ECB" w:rsidRPr="002B6ECB" w:rsidRDefault="002B6ECB" w:rsidP="002B6ECB">
      <w:pPr>
        <w:spacing w:after="0" w:line="360" w:lineRule="auto"/>
        <w:ind w:firstLine="708"/>
        <w:jc w:val="both"/>
        <w:rPr>
          <w:rFonts w:ascii="Times New Roman CYR" w:eastAsia="Times New Roman" w:hAnsi="Times New Roman CYR" w:cs="Times New Roman CYR"/>
          <w:sz w:val="24"/>
          <w:szCs w:val="24"/>
          <w:lang w:val="uk-UA" w:eastAsia="ru-RU"/>
        </w:rPr>
      </w:pPr>
      <w:r w:rsidRPr="002B6ECB">
        <w:rPr>
          <w:rFonts w:ascii="Times New Roman CYR" w:eastAsia="Times New Roman" w:hAnsi="Times New Roman CYR" w:cs="Times New Roman CYR"/>
          <w:sz w:val="24"/>
          <w:szCs w:val="24"/>
          <w:lang w:val="uk-UA" w:eastAsia="ru-RU"/>
        </w:rPr>
        <w:t>ТОВ «</w:t>
      </w:r>
      <w:proofErr w:type="spellStart"/>
      <w:r w:rsidRPr="002B6ECB">
        <w:rPr>
          <w:rFonts w:ascii="Times New Roman CYR" w:eastAsia="Times New Roman" w:hAnsi="Times New Roman CYR" w:cs="Times New Roman CYR"/>
          <w:sz w:val="24"/>
          <w:szCs w:val="24"/>
          <w:lang w:val="uk-UA" w:eastAsia="ru-RU"/>
        </w:rPr>
        <w:t>АРСЕЛОРМІТТАЛ</w:t>
      </w:r>
      <w:proofErr w:type="spellEnd"/>
      <w:r w:rsidRPr="002B6ECB">
        <w:rPr>
          <w:rFonts w:ascii="Times New Roman CYR" w:eastAsia="Times New Roman" w:hAnsi="Times New Roman CYR" w:cs="Times New Roman CYR"/>
          <w:sz w:val="24"/>
          <w:szCs w:val="24"/>
          <w:lang w:val="uk-UA" w:eastAsia="ru-RU"/>
        </w:rPr>
        <w:t xml:space="preserve"> </w:t>
      </w:r>
      <w:proofErr w:type="spellStart"/>
      <w:r w:rsidRPr="002B6ECB">
        <w:rPr>
          <w:rFonts w:ascii="Times New Roman CYR" w:eastAsia="Times New Roman" w:hAnsi="Times New Roman CYR" w:cs="Times New Roman CYR"/>
          <w:sz w:val="24"/>
          <w:szCs w:val="24"/>
          <w:lang w:val="uk-UA" w:eastAsia="ru-RU"/>
        </w:rPr>
        <w:t>ПЕКЕДЖІНГ</w:t>
      </w:r>
      <w:proofErr w:type="spellEnd"/>
      <w:r w:rsidRPr="002B6ECB">
        <w:rPr>
          <w:rFonts w:ascii="Times New Roman CYR" w:eastAsia="Times New Roman" w:hAnsi="Times New Roman CYR" w:cs="Times New Roman CYR"/>
          <w:sz w:val="24"/>
          <w:szCs w:val="24"/>
          <w:lang w:val="uk-UA" w:eastAsia="ru-RU"/>
        </w:rPr>
        <w:t xml:space="preserve"> УКРАЇНА» відноситься до третьої групи підприємств за ступенем впливу на забруднення атмосферного повітря.</w:t>
      </w:r>
    </w:p>
    <w:p w:rsidR="002B6ECB" w:rsidRPr="002B6ECB" w:rsidRDefault="002B6ECB" w:rsidP="002B6ECB">
      <w:pPr>
        <w:spacing w:after="0" w:line="360" w:lineRule="auto"/>
        <w:ind w:firstLine="708"/>
        <w:jc w:val="both"/>
        <w:rPr>
          <w:rFonts w:ascii="Times New Roman CYR" w:eastAsia="Times New Roman" w:hAnsi="Times New Roman CYR" w:cs="Times New Roman CYR"/>
          <w:sz w:val="24"/>
          <w:szCs w:val="24"/>
          <w:lang w:val="uk-UA" w:eastAsia="ru-RU"/>
        </w:rPr>
      </w:pPr>
      <w:r w:rsidRPr="002B6ECB">
        <w:rPr>
          <w:rFonts w:ascii="Times New Roman CYR" w:eastAsia="Times New Roman" w:hAnsi="Times New Roman CYR" w:cs="Times New Roman CYR"/>
          <w:sz w:val="24"/>
          <w:szCs w:val="24"/>
          <w:lang w:val="uk-UA" w:eastAsia="ru-RU"/>
        </w:rPr>
        <w:t xml:space="preserve">Згідно звіту по інвентаризації джерел викидів </w:t>
      </w:r>
      <w:proofErr w:type="spellStart"/>
      <w:r w:rsidRPr="002B6ECB">
        <w:rPr>
          <w:rFonts w:ascii="Times New Roman CYR" w:eastAsia="Times New Roman" w:hAnsi="Times New Roman CYR" w:cs="Times New Roman CYR"/>
          <w:sz w:val="24"/>
          <w:szCs w:val="24"/>
          <w:lang w:val="uk-UA" w:eastAsia="ru-RU"/>
        </w:rPr>
        <w:t>ЗР</w:t>
      </w:r>
      <w:proofErr w:type="spellEnd"/>
      <w:r w:rsidRPr="002B6ECB">
        <w:rPr>
          <w:rFonts w:ascii="Times New Roman CYR" w:eastAsia="Times New Roman" w:hAnsi="Times New Roman CYR" w:cs="Times New Roman CYR"/>
          <w:sz w:val="24"/>
          <w:szCs w:val="24"/>
          <w:lang w:val="uk-UA" w:eastAsia="ru-RU"/>
        </w:rPr>
        <w:t xml:space="preserve"> в атмосферу викидається наступний обсяг забруднюючих речовин – 64,378 т/рік (0,075 г/c).</w:t>
      </w:r>
    </w:p>
    <w:p w:rsidR="002B6ECB" w:rsidRPr="002B6ECB" w:rsidRDefault="002B6ECB" w:rsidP="002B6ECB">
      <w:pPr>
        <w:spacing w:after="0" w:line="360" w:lineRule="auto"/>
        <w:ind w:firstLine="708"/>
        <w:jc w:val="both"/>
        <w:rPr>
          <w:rFonts w:ascii="Times New Roman CYR" w:eastAsia="Times New Roman" w:hAnsi="Times New Roman CYR" w:cs="Times New Roman CYR"/>
          <w:sz w:val="24"/>
          <w:szCs w:val="24"/>
          <w:lang w:val="uk-UA" w:eastAsia="ru-RU"/>
        </w:rPr>
      </w:pPr>
      <w:r w:rsidRPr="002B6ECB">
        <w:rPr>
          <w:rFonts w:ascii="Times New Roman CYR" w:eastAsia="Times New Roman" w:hAnsi="Times New Roman CYR" w:cs="Times New Roman CYR"/>
          <w:sz w:val="24"/>
          <w:szCs w:val="24"/>
          <w:lang w:val="uk-UA" w:eastAsia="ru-RU"/>
        </w:rPr>
        <w:t xml:space="preserve">Згідно розрахунків рівень забруднення атмосфери у межах </w:t>
      </w:r>
      <w:proofErr w:type="spellStart"/>
      <w:r w:rsidRPr="002B6ECB">
        <w:rPr>
          <w:rFonts w:ascii="Times New Roman CYR" w:eastAsia="Times New Roman" w:hAnsi="Times New Roman CYR" w:cs="Times New Roman CYR"/>
          <w:sz w:val="24"/>
          <w:szCs w:val="24"/>
          <w:lang w:val="uk-UA" w:eastAsia="ru-RU"/>
        </w:rPr>
        <w:t>ГДК</w:t>
      </w:r>
      <w:proofErr w:type="spellEnd"/>
      <w:r w:rsidRPr="002B6ECB">
        <w:rPr>
          <w:rFonts w:ascii="Times New Roman CYR" w:eastAsia="Times New Roman" w:hAnsi="Times New Roman CYR" w:cs="Times New Roman CYR"/>
          <w:sz w:val="24"/>
          <w:szCs w:val="24"/>
          <w:lang w:val="uk-UA" w:eastAsia="ru-RU"/>
        </w:rPr>
        <w:t xml:space="preserve">. Умови отримання дозволу – не перевищувати встановлені </w:t>
      </w:r>
      <w:proofErr w:type="spellStart"/>
      <w:r w:rsidRPr="002B6ECB">
        <w:rPr>
          <w:rFonts w:ascii="Times New Roman CYR" w:eastAsia="Times New Roman" w:hAnsi="Times New Roman CYR" w:cs="Times New Roman CYR"/>
          <w:sz w:val="24"/>
          <w:szCs w:val="24"/>
          <w:lang w:val="uk-UA" w:eastAsia="ru-RU"/>
        </w:rPr>
        <w:t>ГДВ</w:t>
      </w:r>
      <w:proofErr w:type="spellEnd"/>
      <w:r w:rsidRPr="002B6ECB">
        <w:rPr>
          <w:rFonts w:ascii="Times New Roman CYR" w:eastAsia="Times New Roman" w:hAnsi="Times New Roman CYR" w:cs="Times New Roman CYR"/>
          <w:sz w:val="24"/>
          <w:szCs w:val="24"/>
          <w:lang w:val="uk-UA" w:eastAsia="ru-RU"/>
        </w:rPr>
        <w:t>. Термін розгляду інформації – 1 місяць з дня опублікування.</w:t>
      </w:r>
    </w:p>
    <w:p w:rsidR="002B6ECB" w:rsidRPr="002B6ECB" w:rsidRDefault="002B6ECB" w:rsidP="002B6ECB">
      <w:pPr>
        <w:spacing w:after="0" w:line="360" w:lineRule="auto"/>
        <w:ind w:firstLine="708"/>
        <w:jc w:val="both"/>
        <w:rPr>
          <w:rFonts w:ascii="Times New Roman CYR" w:eastAsia="Times New Roman" w:hAnsi="Times New Roman CYR" w:cs="Times New Roman CYR"/>
          <w:sz w:val="24"/>
          <w:szCs w:val="24"/>
          <w:lang w:val="uk-UA" w:eastAsia="ru-RU"/>
        </w:rPr>
      </w:pPr>
      <w:r w:rsidRPr="002B6ECB">
        <w:rPr>
          <w:rFonts w:ascii="Times New Roman CYR" w:eastAsia="Times New Roman" w:hAnsi="Times New Roman CYR" w:cs="Times New Roman CYR"/>
          <w:sz w:val="24"/>
          <w:szCs w:val="24"/>
          <w:lang w:val="uk-UA" w:eastAsia="ru-RU"/>
        </w:rPr>
        <w:t xml:space="preserve">З зауваженнями щодо роботи даного підприємства звертатися протягом 30 календарних днів до Департаменту екології та природних ресурсів </w:t>
      </w:r>
      <w:proofErr w:type="spellStart"/>
      <w:r w:rsidRPr="002B6ECB">
        <w:rPr>
          <w:rFonts w:ascii="Times New Roman CYR" w:eastAsia="Times New Roman" w:hAnsi="Times New Roman CYR" w:cs="Times New Roman CYR"/>
          <w:sz w:val="24"/>
          <w:szCs w:val="24"/>
          <w:lang w:val="uk-UA" w:eastAsia="ru-RU"/>
        </w:rPr>
        <w:t>ООДА</w:t>
      </w:r>
      <w:proofErr w:type="spellEnd"/>
      <w:r w:rsidRPr="002B6ECB">
        <w:rPr>
          <w:rFonts w:ascii="Times New Roman CYR" w:eastAsia="Times New Roman" w:hAnsi="Times New Roman CYR" w:cs="Times New Roman CYR"/>
          <w:sz w:val="24"/>
          <w:szCs w:val="24"/>
          <w:lang w:val="uk-UA" w:eastAsia="ru-RU"/>
        </w:rPr>
        <w:t xml:space="preserve"> за </w:t>
      </w:r>
      <w:proofErr w:type="spellStart"/>
      <w:r w:rsidRPr="002B6ECB">
        <w:rPr>
          <w:rFonts w:ascii="Times New Roman CYR" w:eastAsia="Times New Roman" w:hAnsi="Times New Roman CYR" w:cs="Times New Roman CYR"/>
          <w:sz w:val="24"/>
          <w:szCs w:val="24"/>
          <w:lang w:val="uk-UA" w:eastAsia="ru-RU"/>
        </w:rPr>
        <w:t>адресою</w:t>
      </w:r>
      <w:proofErr w:type="spellEnd"/>
      <w:r w:rsidRPr="002B6ECB">
        <w:rPr>
          <w:rFonts w:ascii="Times New Roman CYR" w:eastAsia="Times New Roman" w:hAnsi="Times New Roman CYR" w:cs="Times New Roman CYR"/>
          <w:sz w:val="24"/>
          <w:szCs w:val="24"/>
          <w:lang w:val="uk-UA" w:eastAsia="ru-RU"/>
        </w:rPr>
        <w:t xml:space="preserve">: м. Одеса, вул. Канатна, 83, </w:t>
      </w:r>
      <w:proofErr w:type="spellStart"/>
      <w:r w:rsidRPr="002B6ECB">
        <w:rPr>
          <w:rFonts w:ascii="Times New Roman CYR" w:eastAsia="Times New Roman" w:hAnsi="Times New Roman CYR" w:cs="Times New Roman CYR"/>
          <w:sz w:val="24"/>
          <w:szCs w:val="24"/>
          <w:lang w:val="uk-UA" w:eastAsia="ru-RU"/>
        </w:rPr>
        <w:t>тел</w:t>
      </w:r>
      <w:proofErr w:type="spellEnd"/>
      <w:r w:rsidRPr="002B6ECB">
        <w:rPr>
          <w:rFonts w:ascii="Times New Roman CYR" w:eastAsia="Times New Roman" w:hAnsi="Times New Roman CYR" w:cs="Times New Roman CYR"/>
          <w:sz w:val="24"/>
          <w:szCs w:val="24"/>
          <w:lang w:val="uk-UA" w:eastAsia="ru-RU"/>
        </w:rPr>
        <w:t>. 728-35-05,  е-</w:t>
      </w:r>
      <w:proofErr w:type="spellStart"/>
      <w:r w:rsidRPr="002B6ECB">
        <w:rPr>
          <w:rFonts w:ascii="Times New Roman CYR" w:eastAsia="Times New Roman" w:hAnsi="Times New Roman CYR" w:cs="Times New Roman CYR"/>
          <w:sz w:val="24"/>
          <w:szCs w:val="24"/>
          <w:lang w:val="uk-UA" w:eastAsia="ru-RU"/>
        </w:rPr>
        <w:t>mail</w:t>
      </w:r>
      <w:proofErr w:type="spellEnd"/>
      <w:r w:rsidRPr="002B6ECB">
        <w:rPr>
          <w:rFonts w:ascii="Times New Roman CYR" w:eastAsia="Times New Roman" w:hAnsi="Times New Roman CYR" w:cs="Times New Roman CYR"/>
          <w:sz w:val="24"/>
          <w:szCs w:val="24"/>
          <w:lang w:val="uk-UA" w:eastAsia="ru-RU"/>
        </w:rPr>
        <w:t xml:space="preserve">: </w:t>
      </w:r>
      <w:proofErr w:type="spellStart"/>
      <w:r w:rsidRPr="002B6ECB">
        <w:rPr>
          <w:rFonts w:ascii="Times New Roman CYR" w:eastAsia="Times New Roman" w:hAnsi="Times New Roman CYR" w:cs="Times New Roman CYR"/>
          <w:sz w:val="24"/>
          <w:szCs w:val="24"/>
          <w:lang w:val="uk-UA" w:eastAsia="ru-RU"/>
        </w:rPr>
        <w:t>ecolog@odessa.gov.ua</w:t>
      </w:r>
      <w:proofErr w:type="spellEnd"/>
      <w:r w:rsidRPr="002B6ECB">
        <w:rPr>
          <w:rFonts w:ascii="Times New Roman CYR" w:eastAsia="Times New Roman" w:hAnsi="Times New Roman CYR" w:cs="Times New Roman CYR"/>
          <w:sz w:val="24"/>
          <w:szCs w:val="24"/>
          <w:lang w:val="uk-UA" w:eastAsia="ru-RU"/>
        </w:rPr>
        <w:t>.</w:t>
      </w:r>
    </w:p>
    <w:p w:rsidR="00656B05" w:rsidRDefault="00656B05"/>
    <w:sectPr w:rsidR="00656B05" w:rsidSect="002B6ECB">
      <w:pgSz w:w="11906" w:h="16838"/>
      <w:pgMar w:top="1134"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KNGBJ+Arial,Bol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JFGOI+Arial,Bold">
    <w:altName w:val="Arial"/>
    <w:panose1 w:val="00000000000000000000"/>
    <w:charset w:val="00"/>
    <w:family w:val="swiss"/>
    <w:notTrueType/>
    <w:pitch w:val="default"/>
    <w:sig w:usb0="00000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A5" w:rsidRDefault="002B6ECB">
    <w:pPr>
      <w:pStyle w:val="af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A5" w:rsidRPr="003C5CFA" w:rsidRDefault="002B6ECB" w:rsidP="003C5CFA">
    <w:pPr>
      <w:pStyle w:val="a3"/>
      <w:jc w:val="right"/>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A5" w:rsidRDefault="002B6ECB" w:rsidP="00AC2EF1">
    <w:pPr>
      <w:pStyle w:val="a3"/>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13</w:t>
    </w:r>
    <w:r>
      <w:rPr>
        <w:rStyle w:val="ad"/>
      </w:rPr>
      <w:fldChar w:fldCharType="end"/>
    </w:r>
  </w:p>
  <w:p w:rsidR="00273BA5" w:rsidRDefault="002B6EC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912"/>
    <w:multiLevelType w:val="hybridMultilevel"/>
    <w:tmpl w:val="390035E2"/>
    <w:lvl w:ilvl="0" w:tplc="3FFE5346">
      <w:numFmt w:val="bullet"/>
      <w:lvlText w:val="﷐"/>
      <w:lvlJc w:val="left"/>
      <w:pPr>
        <w:ind w:left="1488" w:hanging="1128"/>
      </w:pPr>
      <w:rPr>
        <w:rFonts w:ascii="Arial Narrow" w:eastAsia="Times New Roman" w:hAnsi="Arial Narrow"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9827A5A"/>
    <w:multiLevelType w:val="hybridMultilevel"/>
    <w:tmpl w:val="1C427A9E"/>
    <w:lvl w:ilvl="0" w:tplc="BEF41E48">
      <w:numFmt w:val="bullet"/>
      <w:lvlText w:val=""/>
      <w:lvlJc w:val="left"/>
      <w:pPr>
        <w:ind w:left="1080" w:hanging="360"/>
      </w:pPr>
      <w:rPr>
        <w:rFonts w:ascii="Symbol" w:eastAsia="Times New Roman" w:hAnsi="Symbol" w:cs="Times New Roman" w:hint="default"/>
        <w:b w:val="0"/>
        <w:i w:val="0"/>
        <w:sz w:val="18"/>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nsid w:val="0C2D4D39"/>
    <w:multiLevelType w:val="hybridMultilevel"/>
    <w:tmpl w:val="961072B6"/>
    <w:lvl w:ilvl="0" w:tplc="99AA8944">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0A93361"/>
    <w:multiLevelType w:val="hybridMultilevel"/>
    <w:tmpl w:val="8B5A893E"/>
    <w:lvl w:ilvl="0" w:tplc="9F8EA270">
      <w:numFmt w:val="bullet"/>
      <w:lvlText w:val="-"/>
      <w:lvlJc w:val="left"/>
      <w:pPr>
        <w:ind w:left="336" w:hanging="144"/>
      </w:pPr>
      <w:rPr>
        <w:rFonts w:ascii="Times New Roman" w:eastAsia="Times New Roman" w:hAnsi="Times New Roman" w:cs="Times New Roman" w:hint="default"/>
        <w:w w:val="99"/>
        <w:sz w:val="24"/>
        <w:szCs w:val="24"/>
        <w:lang w:val="uk-UA" w:eastAsia="en-US" w:bidi="ar-SA"/>
      </w:rPr>
    </w:lvl>
    <w:lvl w:ilvl="1" w:tplc="1A84BB4C">
      <w:numFmt w:val="bullet"/>
      <w:lvlText w:val="•"/>
      <w:lvlJc w:val="left"/>
      <w:pPr>
        <w:ind w:left="1366" w:hanging="144"/>
      </w:pPr>
      <w:rPr>
        <w:rFonts w:hint="default"/>
        <w:lang w:val="uk-UA" w:eastAsia="en-US" w:bidi="ar-SA"/>
      </w:rPr>
    </w:lvl>
    <w:lvl w:ilvl="2" w:tplc="E856DFFA">
      <w:numFmt w:val="bullet"/>
      <w:lvlText w:val="•"/>
      <w:lvlJc w:val="left"/>
      <w:pPr>
        <w:ind w:left="2392" w:hanging="144"/>
      </w:pPr>
      <w:rPr>
        <w:rFonts w:hint="default"/>
        <w:lang w:val="uk-UA" w:eastAsia="en-US" w:bidi="ar-SA"/>
      </w:rPr>
    </w:lvl>
    <w:lvl w:ilvl="3" w:tplc="1FA8C800">
      <w:numFmt w:val="bullet"/>
      <w:lvlText w:val="•"/>
      <w:lvlJc w:val="left"/>
      <w:pPr>
        <w:ind w:left="3419" w:hanging="144"/>
      </w:pPr>
      <w:rPr>
        <w:rFonts w:hint="default"/>
        <w:lang w:val="uk-UA" w:eastAsia="en-US" w:bidi="ar-SA"/>
      </w:rPr>
    </w:lvl>
    <w:lvl w:ilvl="4" w:tplc="379231A2">
      <w:numFmt w:val="bullet"/>
      <w:lvlText w:val="•"/>
      <w:lvlJc w:val="left"/>
      <w:pPr>
        <w:ind w:left="4445" w:hanging="144"/>
      </w:pPr>
      <w:rPr>
        <w:rFonts w:hint="default"/>
        <w:lang w:val="uk-UA" w:eastAsia="en-US" w:bidi="ar-SA"/>
      </w:rPr>
    </w:lvl>
    <w:lvl w:ilvl="5" w:tplc="6B040564">
      <w:numFmt w:val="bullet"/>
      <w:lvlText w:val="•"/>
      <w:lvlJc w:val="left"/>
      <w:pPr>
        <w:ind w:left="5472" w:hanging="144"/>
      </w:pPr>
      <w:rPr>
        <w:rFonts w:hint="default"/>
        <w:lang w:val="uk-UA" w:eastAsia="en-US" w:bidi="ar-SA"/>
      </w:rPr>
    </w:lvl>
    <w:lvl w:ilvl="6" w:tplc="332A3678">
      <w:numFmt w:val="bullet"/>
      <w:lvlText w:val="•"/>
      <w:lvlJc w:val="left"/>
      <w:pPr>
        <w:ind w:left="6498" w:hanging="144"/>
      </w:pPr>
      <w:rPr>
        <w:rFonts w:hint="default"/>
        <w:lang w:val="uk-UA" w:eastAsia="en-US" w:bidi="ar-SA"/>
      </w:rPr>
    </w:lvl>
    <w:lvl w:ilvl="7" w:tplc="1260532E">
      <w:numFmt w:val="bullet"/>
      <w:lvlText w:val="•"/>
      <w:lvlJc w:val="left"/>
      <w:pPr>
        <w:ind w:left="7524" w:hanging="144"/>
      </w:pPr>
      <w:rPr>
        <w:rFonts w:hint="default"/>
        <w:lang w:val="uk-UA" w:eastAsia="en-US" w:bidi="ar-SA"/>
      </w:rPr>
    </w:lvl>
    <w:lvl w:ilvl="8" w:tplc="745200C2">
      <w:numFmt w:val="bullet"/>
      <w:lvlText w:val="•"/>
      <w:lvlJc w:val="left"/>
      <w:pPr>
        <w:ind w:left="8551" w:hanging="144"/>
      </w:pPr>
      <w:rPr>
        <w:rFonts w:hint="default"/>
        <w:lang w:val="uk-UA" w:eastAsia="en-US" w:bidi="ar-SA"/>
      </w:rPr>
    </w:lvl>
  </w:abstractNum>
  <w:abstractNum w:abstractNumId="4">
    <w:nsid w:val="26EF4B24"/>
    <w:multiLevelType w:val="hybridMultilevel"/>
    <w:tmpl w:val="5A06254A"/>
    <w:lvl w:ilvl="0" w:tplc="790055FE">
      <w:start w:val="2"/>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nsid w:val="2DB007E2"/>
    <w:multiLevelType w:val="hybridMultilevel"/>
    <w:tmpl w:val="101C5748"/>
    <w:lvl w:ilvl="0" w:tplc="5D1A1E06">
      <w:numFmt w:val="bullet"/>
      <w:lvlText w:val=""/>
      <w:lvlJc w:val="left"/>
      <w:pPr>
        <w:ind w:left="1440" w:hanging="360"/>
      </w:pPr>
      <w:rPr>
        <w:rFonts w:ascii="Symbol" w:eastAsia="Times New Roman" w:hAnsi="Symbol" w:cs="Times New Roman" w:hint="default"/>
        <w:b w:val="0"/>
        <w:i w:val="0"/>
        <w:sz w:val="18"/>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nsid w:val="35A372F5"/>
    <w:multiLevelType w:val="hybridMultilevel"/>
    <w:tmpl w:val="64CC4A90"/>
    <w:lvl w:ilvl="0" w:tplc="A1001C06">
      <w:start w:val="9"/>
      <w:numFmt w:val="bullet"/>
      <w:lvlText w:val="-"/>
      <w:lvlJc w:val="left"/>
      <w:pPr>
        <w:ind w:left="1068" w:hanging="360"/>
      </w:pPr>
      <w:rPr>
        <w:rFonts w:ascii="Times New Roman" w:eastAsia="Times New Roman"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7">
    <w:nsid w:val="361C0951"/>
    <w:multiLevelType w:val="hybridMultilevel"/>
    <w:tmpl w:val="2DBA8174"/>
    <w:lvl w:ilvl="0" w:tplc="1FDA4F78">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44BD4F8E"/>
    <w:multiLevelType w:val="hybridMultilevel"/>
    <w:tmpl w:val="EE74A260"/>
    <w:lvl w:ilvl="0" w:tplc="D32AAE5E">
      <w:numFmt w:val="bullet"/>
      <w:lvlText w:val=""/>
      <w:lvlJc w:val="left"/>
      <w:pPr>
        <w:ind w:left="720" w:hanging="360"/>
      </w:pPr>
      <w:rPr>
        <w:rFonts w:ascii="Symbol" w:eastAsia="Times New Roman" w:hAnsi="Symbol" w:cs="Times New Roman" w:hint="default"/>
        <w:b w:val="0"/>
        <w:i w:val="0"/>
        <w:sz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4A1F4FDA"/>
    <w:multiLevelType w:val="singleLevel"/>
    <w:tmpl w:val="63E47B3A"/>
    <w:lvl w:ilvl="0">
      <w:start w:val="4"/>
      <w:numFmt w:val="bullet"/>
      <w:lvlText w:val="-"/>
      <w:lvlJc w:val="left"/>
      <w:pPr>
        <w:tabs>
          <w:tab w:val="num" w:pos="360"/>
        </w:tabs>
        <w:ind w:left="360" w:hanging="360"/>
      </w:pPr>
      <w:rPr>
        <w:rFonts w:ascii="Times New Roman" w:hAnsi="Times New Roman" w:hint="default"/>
      </w:rPr>
    </w:lvl>
  </w:abstractNum>
  <w:abstractNum w:abstractNumId="10">
    <w:nsid w:val="4F773F90"/>
    <w:multiLevelType w:val="hybridMultilevel"/>
    <w:tmpl w:val="6DB4F3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ED3388"/>
    <w:multiLevelType w:val="hybridMultilevel"/>
    <w:tmpl w:val="65468B4C"/>
    <w:lvl w:ilvl="0" w:tplc="C700D012">
      <w:start w:val="4"/>
      <w:numFmt w:val="bullet"/>
      <w:lvlText w:val="-"/>
      <w:lvlJc w:val="left"/>
      <w:pPr>
        <w:tabs>
          <w:tab w:val="num" w:pos="1080"/>
        </w:tabs>
        <w:ind w:left="1080" w:hanging="360"/>
      </w:pPr>
      <w:rPr>
        <w:rFonts w:ascii="Courier New" w:hAnsi="Courier New" w:cs="Times New Roman" w:hint="default"/>
        <w:b w:val="0"/>
        <w:i w:val="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7D368C1"/>
    <w:multiLevelType w:val="hybridMultilevel"/>
    <w:tmpl w:val="97CAB8E6"/>
    <w:lvl w:ilvl="0" w:tplc="CE9CE74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nsid w:val="6C802988"/>
    <w:multiLevelType w:val="hybridMultilevel"/>
    <w:tmpl w:val="8E527FE6"/>
    <w:lvl w:ilvl="0" w:tplc="160062B0">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6F2A73C7"/>
    <w:multiLevelType w:val="hybridMultilevel"/>
    <w:tmpl w:val="297E22DC"/>
    <w:lvl w:ilvl="0" w:tplc="CA88408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8A3DF1"/>
    <w:multiLevelType w:val="hybridMultilevel"/>
    <w:tmpl w:val="A98A937E"/>
    <w:lvl w:ilvl="0" w:tplc="4E28AA92">
      <w:start w:val="1"/>
      <w:numFmt w:val="decimal"/>
      <w:lvlText w:val="%1."/>
      <w:lvlJc w:val="left"/>
      <w:pPr>
        <w:tabs>
          <w:tab w:val="num" w:pos="1080"/>
        </w:tabs>
        <w:ind w:left="1080" w:hanging="360"/>
      </w:pPr>
    </w:lvl>
    <w:lvl w:ilvl="1" w:tplc="0419000F">
      <w:start w:val="1"/>
      <w:numFmt w:val="decimal"/>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abstractNum w:abstractNumId="16">
    <w:nsid w:val="773A2CA3"/>
    <w:multiLevelType w:val="multilevel"/>
    <w:tmpl w:val="3A6A4DA8"/>
    <w:lvl w:ilvl="0">
      <w:start w:val="2"/>
      <w:numFmt w:val="decimal"/>
      <w:lvlText w:val="%1."/>
      <w:lvlJc w:val="left"/>
      <w:pPr>
        <w:ind w:left="720" w:hanging="360"/>
      </w:pPr>
      <w:rPr>
        <w:rFonts w:hint="default"/>
      </w:rPr>
    </w:lvl>
    <w:lvl w:ilvl="1">
      <w:start w:val="4"/>
      <w:numFmt w:val="decimal"/>
      <w:isLgl/>
      <w:lvlText w:val="%1.%2."/>
      <w:lvlJc w:val="left"/>
      <w:pPr>
        <w:ind w:left="939" w:hanging="360"/>
      </w:pPr>
      <w:rPr>
        <w:rFonts w:hint="default"/>
      </w:rPr>
    </w:lvl>
    <w:lvl w:ilvl="2">
      <w:start w:val="2"/>
      <w:numFmt w:val="decimal"/>
      <w:isLgl/>
      <w:lvlText w:val="%1.%2.%3."/>
      <w:lvlJc w:val="left"/>
      <w:pPr>
        <w:ind w:left="1518" w:hanging="720"/>
      </w:pPr>
      <w:rPr>
        <w:rFonts w:hint="default"/>
      </w:rPr>
    </w:lvl>
    <w:lvl w:ilvl="3">
      <w:start w:val="1"/>
      <w:numFmt w:val="decimal"/>
      <w:isLgl/>
      <w:lvlText w:val="%1.%2.%3.%4."/>
      <w:lvlJc w:val="left"/>
      <w:pPr>
        <w:ind w:left="1737" w:hanging="720"/>
      </w:pPr>
      <w:rPr>
        <w:rFonts w:hint="default"/>
      </w:rPr>
    </w:lvl>
    <w:lvl w:ilvl="4">
      <w:start w:val="1"/>
      <w:numFmt w:val="decimal"/>
      <w:isLgl/>
      <w:lvlText w:val="%1.%2.%3.%4.%5."/>
      <w:lvlJc w:val="left"/>
      <w:pPr>
        <w:ind w:left="2316" w:hanging="1080"/>
      </w:pPr>
      <w:rPr>
        <w:rFonts w:hint="default"/>
      </w:rPr>
    </w:lvl>
    <w:lvl w:ilvl="5">
      <w:start w:val="1"/>
      <w:numFmt w:val="decimal"/>
      <w:isLgl/>
      <w:lvlText w:val="%1.%2.%3.%4.%5.%6."/>
      <w:lvlJc w:val="left"/>
      <w:pPr>
        <w:ind w:left="2535" w:hanging="1080"/>
      </w:pPr>
      <w:rPr>
        <w:rFonts w:hint="default"/>
      </w:rPr>
    </w:lvl>
    <w:lvl w:ilvl="6">
      <w:start w:val="1"/>
      <w:numFmt w:val="decimal"/>
      <w:isLgl/>
      <w:lvlText w:val="%1.%2.%3.%4.%5.%6.%7."/>
      <w:lvlJc w:val="left"/>
      <w:pPr>
        <w:ind w:left="3114" w:hanging="1440"/>
      </w:pPr>
      <w:rPr>
        <w:rFonts w:hint="default"/>
      </w:rPr>
    </w:lvl>
    <w:lvl w:ilvl="7">
      <w:start w:val="1"/>
      <w:numFmt w:val="decimal"/>
      <w:isLgl/>
      <w:lvlText w:val="%1.%2.%3.%4.%5.%6.%7.%8."/>
      <w:lvlJc w:val="left"/>
      <w:pPr>
        <w:ind w:left="3333" w:hanging="1440"/>
      </w:pPr>
      <w:rPr>
        <w:rFonts w:hint="default"/>
      </w:rPr>
    </w:lvl>
    <w:lvl w:ilvl="8">
      <w:start w:val="1"/>
      <w:numFmt w:val="decimal"/>
      <w:isLgl/>
      <w:lvlText w:val="%1.%2.%3.%4.%5.%6.%7.%8.%9."/>
      <w:lvlJc w:val="left"/>
      <w:pPr>
        <w:ind w:left="3912" w:hanging="1800"/>
      </w:pPr>
      <w:rPr>
        <w:rFonts w:hint="default"/>
      </w:rPr>
    </w:lvl>
  </w:abstractNum>
  <w:num w:numId="1">
    <w:abstractNumId w:val="9"/>
    <w:lvlOverride w:ilvl="0"/>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3"/>
  </w:num>
  <w:num w:numId="7">
    <w:abstractNumId w:val="12"/>
  </w:num>
  <w:num w:numId="8">
    <w:abstractNumId w:val="10"/>
  </w:num>
  <w:num w:numId="9">
    <w:abstractNumId w:val="6"/>
  </w:num>
  <w:num w:numId="10">
    <w:abstractNumId w:val="16"/>
  </w:num>
  <w:num w:numId="11">
    <w:abstractNumId w:val="8"/>
  </w:num>
  <w:num w:numId="12">
    <w:abstractNumId w:val="1"/>
  </w:num>
  <w:num w:numId="13">
    <w:abstractNumId w:val="5"/>
  </w:num>
  <w:num w:numId="14">
    <w:abstractNumId w:val="3"/>
    <w:lvlOverride w:ilvl="0"/>
    <w:lvlOverride w:ilvl="1"/>
    <w:lvlOverride w:ilvl="2"/>
    <w:lvlOverride w:ilvl="3"/>
    <w:lvlOverride w:ilvl="4"/>
    <w:lvlOverride w:ilvl="5"/>
    <w:lvlOverride w:ilvl="6"/>
    <w:lvlOverride w:ilvl="7"/>
    <w:lvlOverride w:ilvl="8"/>
  </w:num>
  <w:num w:numId="15">
    <w:abstractNumId w:val="13"/>
  </w:num>
  <w:num w:numId="16">
    <w:abstractNumId w:val="7"/>
  </w:num>
  <w:num w:numId="17">
    <w:abstractNumId w:val="4"/>
  </w:num>
  <w:num w:numId="18">
    <w:abstractNumId w:val="2"/>
  </w:num>
  <w:num w:numId="19">
    <w:abstractNumId w:val="0"/>
  </w:num>
  <w:num w:numId="20">
    <w:abstractNumId w:val="16"/>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B5"/>
    <w:rsid w:val="000E26D9"/>
    <w:rsid w:val="002B6ECB"/>
    <w:rsid w:val="00421524"/>
    <w:rsid w:val="005729B5"/>
    <w:rsid w:val="00656B05"/>
    <w:rsid w:val="00E032E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B6ECB"/>
    <w:pPr>
      <w:keepNext/>
      <w:spacing w:before="240" w:after="60" w:line="240" w:lineRule="auto"/>
      <w:outlineLvl w:val="0"/>
    </w:pPr>
    <w:rPr>
      <w:rFonts w:ascii="Arial" w:eastAsia="Times New Roman" w:hAnsi="Arial" w:cs="Times New Roman"/>
      <w:b/>
      <w:kern w:val="28"/>
      <w:sz w:val="28"/>
      <w:szCs w:val="20"/>
      <w:lang w:val="ru-RU" w:eastAsia="ru-RU"/>
    </w:rPr>
  </w:style>
  <w:style w:type="paragraph" w:styleId="2">
    <w:name w:val="heading 2"/>
    <w:basedOn w:val="a"/>
    <w:next w:val="a"/>
    <w:link w:val="20"/>
    <w:qFormat/>
    <w:rsid w:val="002B6ECB"/>
    <w:pPr>
      <w:keepNext/>
      <w:spacing w:after="0" w:line="360" w:lineRule="auto"/>
      <w:jc w:val="center"/>
      <w:outlineLvl w:val="1"/>
    </w:pPr>
    <w:rPr>
      <w:rFonts w:ascii="Courier New" w:eastAsia="Times New Roman" w:hAnsi="Courier New" w:cs="Courier New"/>
      <w:b/>
      <w:i/>
      <w:lang w:val="uk-UA" w:eastAsia="ru-RU"/>
    </w:rPr>
  </w:style>
  <w:style w:type="paragraph" w:styleId="3">
    <w:name w:val="heading 3"/>
    <w:basedOn w:val="a"/>
    <w:next w:val="a"/>
    <w:link w:val="30"/>
    <w:qFormat/>
    <w:rsid w:val="002B6ECB"/>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next w:val="a"/>
    <w:link w:val="40"/>
    <w:qFormat/>
    <w:rsid w:val="002B6ECB"/>
    <w:pPr>
      <w:keepNext/>
      <w:spacing w:after="0" w:line="360" w:lineRule="auto"/>
      <w:ind w:firstLine="720"/>
      <w:jc w:val="both"/>
      <w:outlineLvl w:val="3"/>
    </w:pPr>
    <w:rPr>
      <w:rFonts w:ascii="Courier New" w:eastAsia="Times New Roman" w:hAnsi="Courier New" w:cs="Times New Roman"/>
      <w:b/>
      <w:bCs/>
      <w:sz w:val="24"/>
      <w:szCs w:val="24"/>
      <w:lang w:val="uk-UA" w:eastAsia="ru-RU"/>
    </w:rPr>
  </w:style>
  <w:style w:type="paragraph" w:styleId="5">
    <w:name w:val="heading 5"/>
    <w:basedOn w:val="a"/>
    <w:next w:val="a"/>
    <w:link w:val="50"/>
    <w:qFormat/>
    <w:rsid w:val="002B6ECB"/>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basedOn w:val="a"/>
    <w:next w:val="a"/>
    <w:link w:val="60"/>
    <w:qFormat/>
    <w:rsid w:val="002B6ECB"/>
    <w:pPr>
      <w:keepNext/>
      <w:spacing w:after="0" w:line="360" w:lineRule="auto"/>
      <w:jc w:val="both"/>
      <w:outlineLvl w:val="5"/>
    </w:pPr>
    <w:rPr>
      <w:rFonts w:ascii="Arial" w:eastAsia="Times New Roman" w:hAnsi="Arial" w:cs="Times New Roman"/>
      <w:b/>
      <w:sz w:val="24"/>
      <w:szCs w:val="20"/>
      <w:lang w:val="uk-UA" w:eastAsia="ru-RU"/>
    </w:rPr>
  </w:style>
  <w:style w:type="paragraph" w:styleId="7">
    <w:name w:val="heading 7"/>
    <w:basedOn w:val="a"/>
    <w:next w:val="a"/>
    <w:link w:val="70"/>
    <w:qFormat/>
    <w:rsid w:val="002B6ECB"/>
    <w:pPr>
      <w:keepNext/>
      <w:spacing w:after="0" w:line="192" w:lineRule="auto"/>
      <w:jc w:val="center"/>
      <w:outlineLvl w:val="6"/>
    </w:pPr>
    <w:rPr>
      <w:rFonts w:ascii="Courier New" w:eastAsia="Times New Roman" w:hAnsi="Courier New" w:cs="Courier New"/>
      <w:b/>
      <w:szCs w:val="24"/>
      <w:lang w:val="uk-UA" w:eastAsia="ru-RU"/>
    </w:rPr>
  </w:style>
  <w:style w:type="paragraph" w:styleId="8">
    <w:name w:val="heading 8"/>
    <w:basedOn w:val="a"/>
    <w:next w:val="a"/>
    <w:link w:val="80"/>
    <w:qFormat/>
    <w:rsid w:val="002B6ECB"/>
    <w:pPr>
      <w:keepNext/>
      <w:spacing w:after="0" w:line="360" w:lineRule="auto"/>
      <w:ind w:firstLine="708"/>
      <w:jc w:val="center"/>
      <w:outlineLvl w:val="7"/>
    </w:pPr>
    <w:rPr>
      <w:rFonts w:ascii="Arial" w:eastAsia="Times New Roman" w:hAnsi="Arial" w:cs="Times New Roman"/>
      <w:b/>
      <w:sz w:val="24"/>
      <w:szCs w:val="20"/>
      <w:lang w:val="uk-UA" w:eastAsia="ru-RU"/>
    </w:rPr>
  </w:style>
  <w:style w:type="paragraph" w:styleId="9">
    <w:name w:val="heading 9"/>
    <w:basedOn w:val="a"/>
    <w:next w:val="a"/>
    <w:link w:val="90"/>
    <w:qFormat/>
    <w:rsid w:val="002B6ECB"/>
    <w:pPr>
      <w:keepNext/>
      <w:spacing w:after="0" w:line="360" w:lineRule="auto"/>
      <w:ind w:firstLine="720"/>
      <w:jc w:val="center"/>
      <w:outlineLvl w:val="8"/>
    </w:pPr>
    <w:rPr>
      <w:rFonts w:ascii="Arial" w:eastAsia="Times New Roman" w:hAnsi="Arial"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ECB"/>
    <w:rPr>
      <w:rFonts w:ascii="Arial" w:eastAsia="Times New Roman" w:hAnsi="Arial" w:cs="Times New Roman"/>
      <w:b/>
      <w:kern w:val="28"/>
      <w:sz w:val="28"/>
      <w:szCs w:val="20"/>
      <w:lang w:val="ru-RU" w:eastAsia="ru-RU"/>
    </w:rPr>
  </w:style>
  <w:style w:type="character" w:customStyle="1" w:styleId="20">
    <w:name w:val="Заголовок 2 Знак"/>
    <w:basedOn w:val="a0"/>
    <w:link w:val="2"/>
    <w:rsid w:val="002B6ECB"/>
    <w:rPr>
      <w:rFonts w:ascii="Courier New" w:eastAsia="Times New Roman" w:hAnsi="Courier New" w:cs="Courier New"/>
      <w:b/>
      <w:i/>
      <w:lang w:val="uk-UA" w:eastAsia="ru-RU"/>
    </w:rPr>
  </w:style>
  <w:style w:type="character" w:customStyle="1" w:styleId="30">
    <w:name w:val="Заголовок 3 Знак"/>
    <w:basedOn w:val="a0"/>
    <w:link w:val="3"/>
    <w:rsid w:val="002B6ECB"/>
    <w:rPr>
      <w:rFonts w:ascii="Arial" w:eastAsia="Times New Roman" w:hAnsi="Arial" w:cs="Arial"/>
      <w:b/>
      <w:bCs/>
      <w:sz w:val="26"/>
      <w:szCs w:val="26"/>
      <w:lang w:val="uk-UA" w:eastAsia="ru-RU"/>
    </w:rPr>
  </w:style>
  <w:style w:type="character" w:customStyle="1" w:styleId="40">
    <w:name w:val="Заголовок 4 Знак"/>
    <w:basedOn w:val="a0"/>
    <w:link w:val="4"/>
    <w:rsid w:val="002B6ECB"/>
    <w:rPr>
      <w:rFonts w:ascii="Courier New" w:eastAsia="Times New Roman" w:hAnsi="Courier New" w:cs="Times New Roman"/>
      <w:b/>
      <w:bCs/>
      <w:sz w:val="24"/>
      <w:szCs w:val="24"/>
      <w:lang w:val="uk-UA" w:eastAsia="ru-RU"/>
    </w:rPr>
  </w:style>
  <w:style w:type="character" w:customStyle="1" w:styleId="50">
    <w:name w:val="Заголовок 5 Знак"/>
    <w:basedOn w:val="a0"/>
    <w:link w:val="5"/>
    <w:rsid w:val="002B6ECB"/>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2B6ECB"/>
    <w:rPr>
      <w:rFonts w:ascii="Arial" w:eastAsia="Times New Roman" w:hAnsi="Arial" w:cs="Times New Roman"/>
      <w:b/>
      <w:sz w:val="24"/>
      <w:szCs w:val="20"/>
      <w:lang w:val="uk-UA" w:eastAsia="ru-RU"/>
    </w:rPr>
  </w:style>
  <w:style w:type="character" w:customStyle="1" w:styleId="70">
    <w:name w:val="Заголовок 7 Знак"/>
    <w:basedOn w:val="a0"/>
    <w:link w:val="7"/>
    <w:rsid w:val="002B6ECB"/>
    <w:rPr>
      <w:rFonts w:ascii="Courier New" w:eastAsia="Times New Roman" w:hAnsi="Courier New" w:cs="Courier New"/>
      <w:b/>
      <w:szCs w:val="24"/>
      <w:lang w:val="uk-UA" w:eastAsia="ru-RU"/>
    </w:rPr>
  </w:style>
  <w:style w:type="character" w:customStyle="1" w:styleId="80">
    <w:name w:val="Заголовок 8 Знак"/>
    <w:basedOn w:val="a0"/>
    <w:link w:val="8"/>
    <w:rsid w:val="002B6ECB"/>
    <w:rPr>
      <w:rFonts w:ascii="Arial" w:eastAsia="Times New Roman" w:hAnsi="Arial" w:cs="Times New Roman"/>
      <w:b/>
      <w:sz w:val="24"/>
      <w:szCs w:val="20"/>
      <w:lang w:val="uk-UA" w:eastAsia="ru-RU"/>
    </w:rPr>
  </w:style>
  <w:style w:type="character" w:customStyle="1" w:styleId="90">
    <w:name w:val="Заголовок 9 Знак"/>
    <w:basedOn w:val="a0"/>
    <w:link w:val="9"/>
    <w:rsid w:val="002B6ECB"/>
    <w:rPr>
      <w:rFonts w:ascii="Arial" w:eastAsia="Times New Roman" w:hAnsi="Arial" w:cs="Times New Roman"/>
      <w:b/>
      <w:sz w:val="24"/>
      <w:szCs w:val="20"/>
      <w:lang w:val="uk-UA" w:eastAsia="ru-RU"/>
    </w:rPr>
  </w:style>
  <w:style w:type="numbering" w:customStyle="1" w:styleId="11">
    <w:name w:val="Нет списка1"/>
    <w:next w:val="a2"/>
    <w:semiHidden/>
    <w:rsid w:val="002B6ECB"/>
  </w:style>
  <w:style w:type="paragraph" w:styleId="HTML">
    <w:name w:val="HTML Preformatted"/>
    <w:aliases w:val="Знак Знак,Знак,Знак Знак Знак Знак Знак Знак,Знак Знак Знак Знак Знак Зна Знак,Знак Знак Знак Знак Знак Зна,Знак Знак Знак Знак Знак, Знак Знак, Знак Знак Знак Знак Знак, Знак Знак Знак Знак Знак Знак Знак Знак, Знак3, Знак Знак4 Знак,Зна"/>
    <w:basedOn w:val="a"/>
    <w:link w:val="HTML0"/>
    <w:rsid w:val="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aliases w:val="Знак Знак Знак3,Знак Знак1,Знак Знак Знак Знак Знак Знак Знак,Знак Знак Знак Знак Знак Зна Знак Знак,Знак Знак Знак Знак Знак Зна Знак1,Знак Знак Знак Знак Знак Знак1, Знак Знак Знак3, Знак Знак Знак Знак Знак Знак, Знак3 Знак"/>
    <w:basedOn w:val="a0"/>
    <w:link w:val="HTML"/>
    <w:rsid w:val="002B6ECB"/>
    <w:rPr>
      <w:rFonts w:ascii="Courier New" w:eastAsia="Times New Roman" w:hAnsi="Courier New" w:cs="Times New Roman"/>
      <w:color w:val="000000"/>
      <w:sz w:val="20"/>
      <w:szCs w:val="20"/>
      <w:lang w:val="x-none" w:eastAsia="x-none"/>
    </w:rPr>
  </w:style>
  <w:style w:type="paragraph" w:styleId="a3">
    <w:name w:val="header"/>
    <w:aliases w:val="Знак Знак Знак Знак Знак Знак2,Знак Знак6 Знак Знак,Знак Знак6 Знак Знак Знак Знак Знак Знак Знак Знак Знак Знак,Знак Знак6 Знак Знак Знак Знак Знак Знак Знак Знак Знак Знак Знак,Знак2,Знак2 Знак"/>
    <w:basedOn w:val="a"/>
    <w:link w:val="a4"/>
    <w:uiPriority w:val="99"/>
    <w:rsid w:val="002B6ECB"/>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4">
    <w:name w:val="Верхний колонтитул Знак"/>
    <w:aliases w:val="Знак Знак Знак Знак Знак Знак2 Знак1,Знак Знак6 Знак Знак Знак1,Знак Знак6 Знак Знак Знак Знак Знак Знак Знак Знак Знак Знак Знак2,Знак Знак6 Знак Знак Знак Знак Знак Знак Знак Знак Знак Знак Знак Знак"/>
    <w:basedOn w:val="a0"/>
    <w:link w:val="a3"/>
    <w:uiPriority w:val="99"/>
    <w:rsid w:val="002B6ECB"/>
    <w:rPr>
      <w:rFonts w:ascii="Times New Roman" w:eastAsia="Times New Roman" w:hAnsi="Times New Roman" w:cs="Times New Roman"/>
      <w:sz w:val="24"/>
      <w:szCs w:val="20"/>
      <w:lang w:val="ru-RU" w:eastAsia="ru-RU"/>
    </w:rPr>
  </w:style>
  <w:style w:type="paragraph" w:styleId="21">
    <w:name w:val="List 2"/>
    <w:basedOn w:val="a"/>
    <w:rsid w:val="002B6ECB"/>
    <w:pPr>
      <w:spacing w:after="0" w:line="240" w:lineRule="auto"/>
      <w:ind w:left="566" w:hanging="283"/>
    </w:pPr>
    <w:rPr>
      <w:rFonts w:ascii="Times New Roman" w:eastAsia="Times New Roman" w:hAnsi="Times New Roman" w:cs="Times New Roman"/>
      <w:sz w:val="24"/>
      <w:szCs w:val="20"/>
      <w:lang w:val="uk-UA" w:eastAsia="ru-RU"/>
    </w:rPr>
  </w:style>
  <w:style w:type="paragraph" w:styleId="a5">
    <w:name w:val="Body Text"/>
    <w:aliases w:val=" Знак, Знак Знак Знак Знак Знак Знак Знак Знак Знак Знак Знак Знак Знак Знак Знак Знак"/>
    <w:basedOn w:val="a"/>
    <w:link w:val="a6"/>
    <w:rsid w:val="002B6ECB"/>
    <w:pPr>
      <w:spacing w:after="120" w:line="240" w:lineRule="auto"/>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 Знак Знак1, Знак Знак Знак Знак Знак Знак Знак Знак Знак Знак Знак Знак Знак Знак Знак Знак Знак"/>
    <w:basedOn w:val="a0"/>
    <w:link w:val="a5"/>
    <w:rsid w:val="002B6ECB"/>
    <w:rPr>
      <w:rFonts w:ascii="Times New Roman" w:eastAsia="Times New Roman" w:hAnsi="Times New Roman" w:cs="Times New Roman"/>
      <w:sz w:val="24"/>
      <w:szCs w:val="20"/>
      <w:lang w:val="x-none" w:eastAsia="x-none"/>
    </w:rPr>
  </w:style>
  <w:style w:type="paragraph" w:styleId="a7">
    <w:name w:val="Body Text Indent"/>
    <w:aliases w:val=" Знак8 Знак, Знак8 Знак Знак,Знак8 Знак,Знак8 Знак Знак"/>
    <w:basedOn w:val="a"/>
    <w:link w:val="a8"/>
    <w:rsid w:val="002B6ECB"/>
    <w:pPr>
      <w:spacing w:after="120" w:line="240" w:lineRule="auto"/>
      <w:ind w:left="283"/>
    </w:pPr>
    <w:rPr>
      <w:rFonts w:ascii="Times New Roman" w:eastAsia="Times New Roman" w:hAnsi="Times New Roman" w:cs="Times New Roman"/>
      <w:sz w:val="24"/>
      <w:szCs w:val="20"/>
      <w:lang w:val="ru-RU" w:eastAsia="ru-RU"/>
    </w:rPr>
  </w:style>
  <w:style w:type="character" w:customStyle="1" w:styleId="a8">
    <w:name w:val="Основной текст с отступом Знак"/>
    <w:aliases w:val=" Знак8 Знак Знак2, Знак8 Знак Знак Знак1,Знак8 Знак Знак3,Знак8 Знак Знак Знак, Знак Знак4"/>
    <w:basedOn w:val="a0"/>
    <w:link w:val="a7"/>
    <w:rsid w:val="002B6ECB"/>
    <w:rPr>
      <w:rFonts w:ascii="Times New Roman" w:eastAsia="Times New Roman" w:hAnsi="Times New Roman" w:cs="Times New Roman"/>
      <w:sz w:val="24"/>
      <w:szCs w:val="20"/>
      <w:lang w:val="ru-RU" w:eastAsia="ru-RU"/>
    </w:rPr>
  </w:style>
  <w:style w:type="paragraph" w:styleId="22">
    <w:name w:val="Body Text 2"/>
    <w:aliases w:val=" Знак Знак Знак1,Основной текст 21 Знак, Знак Знак Знак1 Знак, Знак Знак Знак11 Знак,Знак Знак Знак1 Знак Знак Знак,Знак Знак Знак1 Знак Знак Знак Знак ,Знак Знак Знак1 Знак, Знак Знак Знак,Знак Знак Знак11 Зна,Знак Знак Знак11 Знак"/>
    <w:basedOn w:val="a"/>
    <w:link w:val="23"/>
    <w:rsid w:val="002B6ECB"/>
    <w:pPr>
      <w:spacing w:after="0" w:line="360" w:lineRule="auto"/>
      <w:jc w:val="center"/>
    </w:pPr>
    <w:rPr>
      <w:rFonts w:ascii="Arial" w:eastAsia="Times New Roman" w:hAnsi="Arial" w:cs="Times New Roman"/>
      <w:b/>
      <w:sz w:val="24"/>
      <w:szCs w:val="20"/>
      <w:lang w:val="ru-RU" w:eastAsia="ru-RU"/>
    </w:rPr>
  </w:style>
  <w:style w:type="character" w:customStyle="1" w:styleId="23">
    <w:name w:val="Основной текст 2 Знак"/>
    <w:aliases w:val=" Знак Знак Знак1 Знак3,Основной текст 21 Знак Знак, Знак Знак Знак1 Знак Знак, Знак Знак Знак11 Знак Знак,Знак Знак Знак1 Знак Знак Знак Знак,Знак Знак Знак1 Знак Знак Знак Знак  Знак,Знак Знак Знак1 Знак Знак, Знак Знак Знак Знак"/>
    <w:basedOn w:val="a0"/>
    <w:link w:val="22"/>
    <w:rsid w:val="002B6ECB"/>
    <w:rPr>
      <w:rFonts w:ascii="Arial" w:eastAsia="Times New Roman" w:hAnsi="Arial" w:cs="Times New Roman"/>
      <w:b/>
      <w:sz w:val="24"/>
      <w:szCs w:val="20"/>
      <w:lang w:val="ru-RU" w:eastAsia="ru-RU"/>
    </w:rPr>
  </w:style>
  <w:style w:type="paragraph" w:styleId="31">
    <w:name w:val="Body Text 3"/>
    <w:aliases w:val=" Знак4"/>
    <w:basedOn w:val="a7"/>
    <w:link w:val="32"/>
    <w:rsid w:val="002B6ECB"/>
    <w:rPr>
      <w:lang w:val="x-none" w:eastAsia="x-none"/>
    </w:rPr>
  </w:style>
  <w:style w:type="character" w:customStyle="1" w:styleId="32">
    <w:name w:val="Основной текст 3 Знак"/>
    <w:aliases w:val=" Знак4 Знак2, Знак Знак3"/>
    <w:basedOn w:val="a0"/>
    <w:link w:val="31"/>
    <w:rsid w:val="002B6ECB"/>
    <w:rPr>
      <w:rFonts w:ascii="Times New Roman" w:eastAsia="Times New Roman" w:hAnsi="Times New Roman" w:cs="Times New Roman"/>
      <w:sz w:val="24"/>
      <w:szCs w:val="20"/>
      <w:lang w:val="x-none" w:eastAsia="x-none"/>
    </w:rPr>
  </w:style>
  <w:style w:type="paragraph" w:styleId="24">
    <w:name w:val="Body Text Indent 2"/>
    <w:aliases w:val=" Знак2 Знак, Знак2, Знак2 Знак Знак"/>
    <w:basedOn w:val="a"/>
    <w:link w:val="25"/>
    <w:rsid w:val="002B6ECB"/>
    <w:pPr>
      <w:spacing w:after="0" w:line="360" w:lineRule="auto"/>
      <w:ind w:firstLine="708"/>
    </w:pPr>
    <w:rPr>
      <w:rFonts w:ascii="Arial" w:eastAsia="Times New Roman" w:hAnsi="Arial" w:cs="Times New Roman"/>
      <w:sz w:val="24"/>
      <w:szCs w:val="20"/>
      <w:lang w:val="ru-RU" w:eastAsia="ru-RU"/>
    </w:rPr>
  </w:style>
  <w:style w:type="character" w:customStyle="1" w:styleId="25">
    <w:name w:val="Основной текст с отступом 2 Знак"/>
    <w:aliases w:val=" Знак2 Знак Знак1, Знак2 Знак1, Знак2 Знак Знак Знак"/>
    <w:basedOn w:val="a0"/>
    <w:link w:val="24"/>
    <w:rsid w:val="002B6ECB"/>
    <w:rPr>
      <w:rFonts w:ascii="Arial" w:eastAsia="Times New Roman" w:hAnsi="Arial" w:cs="Times New Roman"/>
      <w:sz w:val="24"/>
      <w:szCs w:val="20"/>
      <w:lang w:val="ru-RU" w:eastAsia="ru-RU"/>
    </w:rPr>
  </w:style>
  <w:style w:type="paragraph" w:styleId="33">
    <w:name w:val="Body Text Indent 3"/>
    <w:aliases w:val="Знак Знак Знак Знак,Знак Знак Знак,Знак Знак Знак Знак Знак Знак Знак Знак Знак Знак Знак Знак Знак Знак Знак Знак Знак Знак Знак Знак,Основной текст с отступом 31,Знак Знак Знак Знак1 Знак,Знак Знак Знак Знак1 Знак Знак, Зн"/>
    <w:basedOn w:val="a"/>
    <w:link w:val="34"/>
    <w:rsid w:val="002B6ECB"/>
    <w:pPr>
      <w:spacing w:after="0" w:line="360" w:lineRule="auto"/>
      <w:ind w:firstLine="720"/>
      <w:jc w:val="both"/>
    </w:pPr>
    <w:rPr>
      <w:rFonts w:ascii="Arial" w:eastAsia="Times New Roman" w:hAnsi="Arial" w:cs="Times New Roman"/>
      <w:sz w:val="24"/>
      <w:szCs w:val="20"/>
      <w:lang w:val="ru-RU" w:eastAsia="ru-RU"/>
    </w:rPr>
  </w:style>
  <w:style w:type="character" w:customStyle="1" w:styleId="34">
    <w:name w:val="Основной текст с отступом 3 Знак"/>
    <w:aliases w:val="Знак Знак Знак Знак Знак1,Знак Знак Знак Знак3,Знак Знак Знак Знак Знак Знак Знак Знак Знак Знак Знак Знак Знак Знак Знак Знак Знак Знак Знак Знак Знак,Основной текст с отступом 31 Знак,Знак Знак Знак Знак1 Знак Знак2"/>
    <w:basedOn w:val="a0"/>
    <w:link w:val="33"/>
    <w:rsid w:val="002B6ECB"/>
    <w:rPr>
      <w:rFonts w:ascii="Arial" w:eastAsia="Times New Roman" w:hAnsi="Arial" w:cs="Times New Roman"/>
      <w:sz w:val="24"/>
      <w:szCs w:val="20"/>
      <w:lang w:val="ru-RU" w:eastAsia="ru-RU"/>
    </w:rPr>
  </w:style>
  <w:style w:type="paragraph" w:styleId="a9">
    <w:name w:val="Plain Text"/>
    <w:aliases w:val=" Знак1, Знак1 Знак"/>
    <w:basedOn w:val="a"/>
    <w:link w:val="aa"/>
    <w:uiPriority w:val="99"/>
    <w:rsid w:val="002B6ECB"/>
    <w:pPr>
      <w:spacing w:after="0" w:line="240" w:lineRule="auto"/>
    </w:pPr>
    <w:rPr>
      <w:rFonts w:ascii="Courier New" w:eastAsia="Times New Roman" w:hAnsi="Courier New" w:cs="Times New Roman"/>
      <w:sz w:val="20"/>
      <w:szCs w:val="20"/>
      <w:lang w:val="x-none" w:eastAsia="x-none"/>
    </w:rPr>
  </w:style>
  <w:style w:type="character" w:customStyle="1" w:styleId="aa">
    <w:name w:val="Текст Знак"/>
    <w:aliases w:val=" Знак1 Знак2, Знак1 Знак Знак"/>
    <w:basedOn w:val="a0"/>
    <w:link w:val="a9"/>
    <w:uiPriority w:val="99"/>
    <w:rsid w:val="002B6ECB"/>
    <w:rPr>
      <w:rFonts w:ascii="Courier New" w:eastAsia="Times New Roman" w:hAnsi="Courier New" w:cs="Times New Roman"/>
      <w:sz w:val="20"/>
      <w:szCs w:val="20"/>
      <w:lang w:val="x-none" w:eastAsia="x-none"/>
    </w:rPr>
  </w:style>
  <w:style w:type="paragraph" w:customStyle="1" w:styleId="BodyText2">
    <w:name w:val="Body Text 2"/>
    <w:basedOn w:val="a"/>
    <w:rsid w:val="002B6ECB"/>
    <w:pPr>
      <w:spacing w:after="0" w:line="360" w:lineRule="auto"/>
      <w:jc w:val="center"/>
    </w:pPr>
    <w:rPr>
      <w:rFonts w:ascii="Arial" w:eastAsia="Times New Roman" w:hAnsi="Arial" w:cs="Times New Roman"/>
      <w:b/>
      <w:sz w:val="24"/>
      <w:szCs w:val="20"/>
      <w:lang w:val="uk-UA" w:eastAsia="ru-RU"/>
    </w:rPr>
  </w:style>
  <w:style w:type="paragraph" w:customStyle="1" w:styleId="BodyTextIndent2">
    <w:name w:val="Body Text Indent 2"/>
    <w:basedOn w:val="a"/>
    <w:rsid w:val="002B6ECB"/>
    <w:pPr>
      <w:spacing w:after="0" w:line="360" w:lineRule="auto"/>
      <w:ind w:firstLine="720"/>
    </w:pPr>
    <w:rPr>
      <w:rFonts w:ascii="Arial" w:eastAsia="Times New Roman" w:hAnsi="Arial" w:cs="Times New Roman"/>
      <w:sz w:val="24"/>
      <w:szCs w:val="20"/>
      <w:lang w:val="uk-UA" w:eastAsia="ru-RU"/>
    </w:rPr>
  </w:style>
  <w:style w:type="paragraph" w:customStyle="1" w:styleId="Normal">
    <w:name w:val="Normal"/>
    <w:rsid w:val="002B6ECB"/>
    <w:pPr>
      <w:spacing w:before="100" w:after="100" w:line="240" w:lineRule="auto"/>
    </w:pPr>
    <w:rPr>
      <w:rFonts w:ascii="Times New Roman" w:eastAsia="Times New Roman" w:hAnsi="Times New Roman" w:cs="Times New Roman"/>
      <w:sz w:val="24"/>
      <w:szCs w:val="20"/>
      <w:lang w:val="ru-RU" w:eastAsia="ru-RU"/>
    </w:rPr>
  </w:style>
  <w:style w:type="paragraph" w:customStyle="1" w:styleId="BodyTextIndent3">
    <w:name w:val="Body Text Indent 3"/>
    <w:basedOn w:val="a"/>
    <w:rsid w:val="002B6ECB"/>
    <w:pPr>
      <w:spacing w:after="0" w:line="360" w:lineRule="auto"/>
      <w:ind w:left="360" w:firstLine="348"/>
      <w:jc w:val="both"/>
    </w:pPr>
    <w:rPr>
      <w:rFonts w:ascii="Courier New" w:eastAsia="Times New Roman" w:hAnsi="Courier New" w:cs="Times New Roman"/>
      <w:sz w:val="24"/>
      <w:szCs w:val="20"/>
      <w:lang w:val="uk-UA" w:eastAsia="ru-RU"/>
    </w:rPr>
  </w:style>
  <w:style w:type="paragraph" w:styleId="ab">
    <w:name w:val="List"/>
    <w:basedOn w:val="a"/>
    <w:rsid w:val="002B6ECB"/>
    <w:pPr>
      <w:spacing w:after="0" w:line="240" w:lineRule="auto"/>
      <w:ind w:left="283" w:hanging="283"/>
    </w:pPr>
    <w:rPr>
      <w:rFonts w:ascii="Times New Roman" w:eastAsia="Times New Roman" w:hAnsi="Times New Roman" w:cs="Times New Roman"/>
      <w:sz w:val="24"/>
      <w:szCs w:val="20"/>
      <w:lang w:val="uk-UA" w:eastAsia="ru-RU"/>
    </w:rPr>
  </w:style>
  <w:style w:type="character" w:styleId="ac">
    <w:name w:val="Strong"/>
    <w:qFormat/>
    <w:rsid w:val="002B6ECB"/>
    <w:rPr>
      <w:b/>
      <w:bCs/>
    </w:rPr>
  </w:style>
  <w:style w:type="character" w:styleId="ad">
    <w:name w:val="page number"/>
    <w:basedOn w:val="a0"/>
    <w:rsid w:val="002B6ECB"/>
  </w:style>
  <w:style w:type="paragraph" w:styleId="ae">
    <w:name w:val="caption"/>
    <w:basedOn w:val="a"/>
    <w:next w:val="a"/>
    <w:qFormat/>
    <w:rsid w:val="002B6ECB"/>
    <w:pPr>
      <w:spacing w:before="120" w:after="120" w:line="240" w:lineRule="auto"/>
    </w:pPr>
    <w:rPr>
      <w:rFonts w:ascii="Times New Roman" w:eastAsia="Times New Roman" w:hAnsi="Times New Roman" w:cs="Times New Roman"/>
      <w:b/>
      <w:sz w:val="24"/>
      <w:szCs w:val="20"/>
      <w:lang w:val="uk-UA" w:eastAsia="ru-RU"/>
    </w:rPr>
  </w:style>
  <w:style w:type="character" w:styleId="af">
    <w:name w:val="Hyperlink"/>
    <w:uiPriority w:val="99"/>
    <w:rsid w:val="002B6ECB"/>
    <w:rPr>
      <w:color w:val="0000FF"/>
      <w:u w:val="single"/>
    </w:rPr>
  </w:style>
  <w:style w:type="paragraph" w:styleId="af0">
    <w:name w:val="annotation text"/>
    <w:basedOn w:val="a"/>
    <w:link w:val="af1"/>
    <w:semiHidden/>
    <w:rsid w:val="002B6ECB"/>
    <w:pPr>
      <w:spacing w:after="0" w:line="240" w:lineRule="auto"/>
    </w:pPr>
    <w:rPr>
      <w:rFonts w:ascii="Times New Roman" w:eastAsia="Times New Roman" w:hAnsi="Times New Roman" w:cs="Times New Roman"/>
      <w:sz w:val="20"/>
      <w:szCs w:val="20"/>
      <w:lang w:val="uk-UA" w:eastAsia="ru-RU"/>
    </w:rPr>
  </w:style>
  <w:style w:type="character" w:customStyle="1" w:styleId="af1">
    <w:name w:val="Текст примечания Знак"/>
    <w:basedOn w:val="a0"/>
    <w:link w:val="af0"/>
    <w:semiHidden/>
    <w:rsid w:val="002B6ECB"/>
    <w:rPr>
      <w:rFonts w:ascii="Times New Roman" w:eastAsia="Times New Roman" w:hAnsi="Times New Roman" w:cs="Times New Roman"/>
      <w:sz w:val="20"/>
      <w:szCs w:val="20"/>
      <w:lang w:val="uk-UA" w:eastAsia="ru-RU"/>
    </w:rPr>
  </w:style>
  <w:style w:type="character" w:styleId="af2">
    <w:name w:val="FollowedHyperlink"/>
    <w:rsid w:val="002B6ECB"/>
    <w:rPr>
      <w:color w:val="800080"/>
      <w:u w:val="single"/>
    </w:rPr>
  </w:style>
  <w:style w:type="paragraph" w:customStyle="1" w:styleId="heading4">
    <w:name w:val="heading 4"/>
    <w:basedOn w:val="a"/>
    <w:next w:val="a"/>
    <w:rsid w:val="002B6ECB"/>
    <w:pPr>
      <w:keepNext/>
      <w:spacing w:after="0" w:line="360" w:lineRule="auto"/>
      <w:jc w:val="center"/>
    </w:pPr>
    <w:rPr>
      <w:rFonts w:ascii="Courier" w:eastAsia="Times New Roman" w:hAnsi="Courier" w:cs="Times New Roman"/>
      <w:b/>
      <w:sz w:val="24"/>
      <w:szCs w:val="20"/>
      <w:lang w:val="uk-UA" w:eastAsia="ru-RU"/>
    </w:rPr>
  </w:style>
  <w:style w:type="paragraph" w:styleId="af3">
    <w:name w:val="footer"/>
    <w:basedOn w:val="a"/>
    <w:link w:val="af4"/>
    <w:rsid w:val="002B6ECB"/>
    <w:pPr>
      <w:tabs>
        <w:tab w:val="center" w:pos="4677"/>
        <w:tab w:val="right" w:pos="9355"/>
      </w:tabs>
      <w:spacing w:after="0" w:line="240" w:lineRule="auto"/>
    </w:pPr>
    <w:rPr>
      <w:rFonts w:ascii="Times New Roman" w:eastAsia="Times New Roman" w:hAnsi="Times New Roman" w:cs="Times New Roman"/>
      <w:sz w:val="24"/>
      <w:szCs w:val="20"/>
      <w:lang w:val="uk-UA" w:eastAsia="ru-RU"/>
    </w:rPr>
  </w:style>
  <w:style w:type="character" w:customStyle="1" w:styleId="af4">
    <w:name w:val="Нижний колонтитул Знак"/>
    <w:basedOn w:val="a0"/>
    <w:link w:val="af3"/>
    <w:rsid w:val="002B6ECB"/>
    <w:rPr>
      <w:rFonts w:ascii="Times New Roman" w:eastAsia="Times New Roman" w:hAnsi="Times New Roman" w:cs="Times New Roman"/>
      <w:sz w:val="24"/>
      <w:szCs w:val="20"/>
      <w:lang w:val="uk-UA" w:eastAsia="ru-RU"/>
    </w:rPr>
  </w:style>
  <w:style w:type="paragraph" w:styleId="af5">
    <w:name w:val="Normal (Web)"/>
    <w:aliases w:val="Обычный (Web)"/>
    <w:basedOn w:val="a"/>
    <w:uiPriority w:val="99"/>
    <w:rsid w:val="002B6ECB"/>
    <w:pPr>
      <w:spacing w:after="0" w:line="240" w:lineRule="auto"/>
    </w:pPr>
    <w:rPr>
      <w:rFonts w:ascii="Times New Roman" w:eastAsia="Times New Roman" w:hAnsi="Times New Roman" w:cs="Times New Roman"/>
      <w:sz w:val="24"/>
      <w:szCs w:val="24"/>
      <w:lang w:val="uk-UA" w:eastAsia="ru-RU"/>
    </w:rPr>
  </w:style>
  <w:style w:type="paragraph" w:customStyle="1" w:styleId="heading5">
    <w:name w:val="heading 5"/>
    <w:basedOn w:val="a"/>
    <w:next w:val="a"/>
    <w:rsid w:val="002B6ECB"/>
    <w:pPr>
      <w:keepNext/>
      <w:spacing w:after="0" w:line="360" w:lineRule="auto"/>
      <w:jc w:val="both"/>
    </w:pPr>
    <w:rPr>
      <w:rFonts w:ascii="Arial" w:eastAsia="Times New Roman" w:hAnsi="Arial" w:cs="Times New Roman"/>
      <w:sz w:val="24"/>
      <w:szCs w:val="20"/>
      <w:lang w:val="en-GB" w:eastAsia="ru-RU"/>
    </w:rPr>
  </w:style>
  <w:style w:type="paragraph" w:customStyle="1" w:styleId="heading1">
    <w:name w:val="heading 1"/>
    <w:basedOn w:val="a"/>
    <w:next w:val="a"/>
    <w:rsid w:val="002B6ECB"/>
    <w:pPr>
      <w:keepNext/>
      <w:spacing w:after="0" w:line="360" w:lineRule="auto"/>
      <w:jc w:val="center"/>
    </w:pPr>
    <w:rPr>
      <w:rFonts w:ascii="Times New Roman" w:eastAsia="Times New Roman" w:hAnsi="Times New Roman" w:cs="Times New Roman"/>
      <w:b/>
      <w:sz w:val="32"/>
      <w:szCs w:val="20"/>
      <w:lang w:val="uk-UA" w:eastAsia="ru-RU"/>
    </w:rPr>
  </w:style>
  <w:style w:type="paragraph" w:customStyle="1" w:styleId="heading2">
    <w:name w:val="heading 2"/>
    <w:basedOn w:val="a"/>
    <w:next w:val="a"/>
    <w:rsid w:val="002B6ECB"/>
    <w:pPr>
      <w:keepNext/>
      <w:spacing w:after="0" w:line="360" w:lineRule="auto"/>
      <w:jc w:val="center"/>
    </w:pPr>
    <w:rPr>
      <w:rFonts w:ascii="Times New Roman" w:eastAsia="Times New Roman" w:hAnsi="Times New Roman" w:cs="Times New Roman"/>
      <w:b/>
      <w:sz w:val="28"/>
      <w:szCs w:val="20"/>
      <w:lang w:val="uk-UA" w:eastAsia="ru-RU"/>
    </w:rPr>
  </w:style>
  <w:style w:type="paragraph" w:customStyle="1" w:styleId="header">
    <w:name w:val="header"/>
    <w:basedOn w:val="a"/>
    <w:rsid w:val="002B6ECB"/>
    <w:pPr>
      <w:tabs>
        <w:tab w:val="center" w:pos="4677"/>
        <w:tab w:val="right" w:pos="9355"/>
      </w:tabs>
      <w:spacing w:after="0" w:line="240" w:lineRule="auto"/>
    </w:pPr>
    <w:rPr>
      <w:rFonts w:ascii="Times New Roman" w:eastAsia="Times New Roman" w:hAnsi="Times New Roman" w:cs="Times New Roman"/>
      <w:sz w:val="24"/>
      <w:szCs w:val="20"/>
      <w:lang w:val="uk-UA" w:eastAsia="ru-RU"/>
    </w:rPr>
  </w:style>
  <w:style w:type="paragraph" w:customStyle="1" w:styleId="heading6">
    <w:name w:val="heading 6"/>
    <w:basedOn w:val="a"/>
    <w:next w:val="a"/>
    <w:rsid w:val="002B6ECB"/>
    <w:pPr>
      <w:keepNext/>
      <w:spacing w:after="0" w:line="360" w:lineRule="auto"/>
      <w:jc w:val="center"/>
    </w:pPr>
    <w:rPr>
      <w:rFonts w:ascii="Courier" w:eastAsia="Times New Roman" w:hAnsi="Courier" w:cs="Times New Roman"/>
      <w:sz w:val="28"/>
      <w:szCs w:val="20"/>
      <w:lang w:val="uk-UA" w:eastAsia="ru-RU"/>
    </w:rPr>
  </w:style>
  <w:style w:type="paragraph" w:styleId="35">
    <w:name w:val="List 3"/>
    <w:basedOn w:val="a"/>
    <w:rsid w:val="002B6ECB"/>
    <w:pPr>
      <w:spacing w:after="0" w:line="240" w:lineRule="auto"/>
      <w:ind w:left="849" w:hanging="283"/>
    </w:pPr>
    <w:rPr>
      <w:rFonts w:ascii="Times New Roman" w:eastAsia="Times New Roman" w:hAnsi="Times New Roman" w:cs="Times New Roman"/>
      <w:sz w:val="24"/>
      <w:szCs w:val="20"/>
      <w:lang w:val="uk-UA" w:eastAsia="ru-RU"/>
    </w:rPr>
  </w:style>
  <w:style w:type="paragraph" w:styleId="26">
    <w:name w:val="List Bullet 2"/>
    <w:basedOn w:val="a"/>
    <w:rsid w:val="002B6ECB"/>
    <w:pPr>
      <w:spacing w:after="0" w:line="240" w:lineRule="auto"/>
      <w:ind w:left="566" w:hanging="283"/>
    </w:pPr>
    <w:rPr>
      <w:rFonts w:ascii="Times New Roman" w:eastAsia="Times New Roman" w:hAnsi="Times New Roman" w:cs="Times New Roman"/>
      <w:sz w:val="24"/>
      <w:szCs w:val="20"/>
      <w:lang w:val="uk-UA" w:eastAsia="ru-RU"/>
    </w:rPr>
  </w:style>
  <w:style w:type="paragraph" w:styleId="36">
    <w:name w:val="List Bullet 3"/>
    <w:basedOn w:val="a"/>
    <w:rsid w:val="002B6ECB"/>
    <w:pPr>
      <w:spacing w:after="0" w:line="240" w:lineRule="auto"/>
      <w:ind w:left="849" w:hanging="283"/>
    </w:pPr>
    <w:rPr>
      <w:rFonts w:ascii="Times New Roman" w:eastAsia="Times New Roman" w:hAnsi="Times New Roman" w:cs="Times New Roman"/>
      <w:sz w:val="24"/>
      <w:szCs w:val="20"/>
      <w:lang w:val="uk-UA" w:eastAsia="ru-RU"/>
    </w:rPr>
  </w:style>
  <w:style w:type="paragraph" w:styleId="af6">
    <w:name w:val="List Continue"/>
    <w:basedOn w:val="a"/>
    <w:rsid w:val="002B6ECB"/>
    <w:pPr>
      <w:spacing w:after="120" w:line="240" w:lineRule="auto"/>
      <w:ind w:left="283"/>
    </w:pPr>
    <w:rPr>
      <w:rFonts w:ascii="Times New Roman" w:eastAsia="Times New Roman" w:hAnsi="Times New Roman" w:cs="Times New Roman"/>
      <w:sz w:val="24"/>
      <w:szCs w:val="20"/>
      <w:lang w:val="uk-UA" w:eastAsia="ru-RU"/>
    </w:rPr>
  </w:style>
  <w:style w:type="paragraph" w:styleId="27">
    <w:name w:val="List Continue 2"/>
    <w:basedOn w:val="a"/>
    <w:rsid w:val="002B6ECB"/>
    <w:pPr>
      <w:spacing w:after="120" w:line="240" w:lineRule="auto"/>
      <w:ind w:left="566"/>
    </w:pPr>
    <w:rPr>
      <w:rFonts w:ascii="Times New Roman" w:eastAsia="Times New Roman" w:hAnsi="Times New Roman" w:cs="Times New Roman"/>
      <w:sz w:val="24"/>
      <w:szCs w:val="20"/>
      <w:lang w:val="uk-UA" w:eastAsia="ru-RU"/>
    </w:rPr>
  </w:style>
  <w:style w:type="paragraph" w:styleId="37">
    <w:name w:val="List Continue 3"/>
    <w:basedOn w:val="a"/>
    <w:rsid w:val="002B6ECB"/>
    <w:pPr>
      <w:spacing w:after="120" w:line="240" w:lineRule="auto"/>
      <w:ind w:left="849"/>
    </w:pPr>
    <w:rPr>
      <w:rFonts w:ascii="Times New Roman" w:eastAsia="Times New Roman" w:hAnsi="Times New Roman" w:cs="Times New Roman"/>
      <w:sz w:val="24"/>
      <w:szCs w:val="20"/>
      <w:lang w:val="uk-UA" w:eastAsia="ru-RU"/>
    </w:rPr>
  </w:style>
  <w:style w:type="paragraph" w:styleId="af7">
    <w:name w:val="Normal Indent"/>
    <w:basedOn w:val="a"/>
    <w:rsid w:val="002B6ECB"/>
    <w:pPr>
      <w:spacing w:after="0" w:line="240" w:lineRule="auto"/>
      <w:ind w:left="720"/>
    </w:pPr>
    <w:rPr>
      <w:rFonts w:ascii="Times New Roman" w:eastAsia="Times New Roman" w:hAnsi="Times New Roman" w:cs="Times New Roman"/>
      <w:sz w:val="20"/>
      <w:szCs w:val="20"/>
      <w:lang w:val="uk-UA" w:eastAsia="ru-RU"/>
    </w:rPr>
  </w:style>
  <w:style w:type="paragraph" w:customStyle="1" w:styleId="Equation">
    <w:name w:val="Equation"/>
    <w:basedOn w:val="a"/>
    <w:next w:val="a"/>
    <w:rsid w:val="002B6ECB"/>
    <w:pPr>
      <w:tabs>
        <w:tab w:val="left" w:pos="8902"/>
      </w:tabs>
      <w:spacing w:after="120" w:line="240" w:lineRule="auto"/>
      <w:ind w:left="284"/>
    </w:pPr>
    <w:rPr>
      <w:rFonts w:ascii="Times New Roman" w:eastAsia="Times New Roman" w:hAnsi="Times New Roman" w:cs="Times New Roman"/>
      <w:sz w:val="24"/>
      <w:szCs w:val="20"/>
      <w:lang w:val="uk-UA"/>
    </w:rPr>
  </w:style>
  <w:style w:type="table" w:styleId="af8">
    <w:name w:val="Table Grid"/>
    <w:basedOn w:val="a1"/>
    <w:rsid w:val="002B6ECB"/>
    <w:pPr>
      <w:spacing w:after="0" w:line="240" w:lineRule="auto"/>
    </w:pPr>
    <w:rPr>
      <w:rFonts w:ascii="Times New Roman" w:eastAsia="Times New Roman" w:hAnsi="Times New Roman" w:cs="Times New Roman"/>
      <w:sz w:val="20"/>
      <w:szCs w:val="20"/>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Знак Знак Знак Знак Знак Знак Знак Знак Знак"/>
    <w:aliases w:val="Знак Знак Знак Знак Знак Знак Знак Знак1"/>
    <w:rsid w:val="002B6ECB"/>
    <w:rPr>
      <w:rFonts w:ascii="Arial" w:hAnsi="Arial"/>
      <w:sz w:val="24"/>
      <w:lang w:val="ru-RU" w:eastAsia="ru-RU" w:bidi="ar-SA"/>
    </w:rPr>
  </w:style>
  <w:style w:type="paragraph" w:customStyle="1" w:styleId="3105">
    <w:name w:val="Стиль Заголовок 3 + Первая строка:  1.05 см"/>
    <w:rsid w:val="002B6ECB"/>
    <w:pPr>
      <w:keepNext/>
      <w:keepLines/>
      <w:tabs>
        <w:tab w:val="num" w:pos="266"/>
        <w:tab w:val="num" w:pos="926"/>
        <w:tab w:val="num" w:pos="1757"/>
      </w:tabs>
      <w:suppressAutoHyphens/>
      <w:spacing w:before="240" w:after="240" w:line="240" w:lineRule="auto"/>
      <w:ind w:firstLine="594"/>
      <w:jc w:val="center"/>
      <w:outlineLvl w:val="2"/>
    </w:pPr>
    <w:rPr>
      <w:rFonts w:ascii="Arial" w:eastAsia="Times New Roman" w:hAnsi="Arial" w:cs="Arial"/>
      <w:lang w:val="ru-RU" w:eastAsia="ru-RU"/>
    </w:rPr>
  </w:style>
  <w:style w:type="character" w:customStyle="1" w:styleId="28">
    <w:name w:val="Знак Знак Знак Знак2"/>
    <w:aliases w:val="Знак Знак Знак1,Знак Знак Знак Знак Знак Знак Знак Знак Знак Знак Знак Знак Знак Знак Знак Знак Знак Знак Знак Знак1,Основной текст с отступом 311"/>
    <w:rsid w:val="002B6ECB"/>
    <w:rPr>
      <w:rFonts w:ascii="Arial" w:hAnsi="Arial"/>
      <w:sz w:val="24"/>
      <w:lang w:val="ru-RU" w:eastAsia="ru-RU" w:bidi="ar-SA"/>
    </w:rPr>
  </w:style>
  <w:style w:type="character" w:customStyle="1" w:styleId="29">
    <w:name w:val=" Знак Знак Знак2"/>
    <w:aliases w:val="Основной текст 21 Знак1, Знак Знак Знак1 Знак1, Знак Знак Знак1 Знак2,Основной текст 22, Знак Знак Знак11,Знак Знак Знак1 Знак Знак Знак1,Знак Знак Знак1 Знак Знак Знак Знак 1,Знак Знак Знак1 Знак1"/>
    <w:rsid w:val="002B6ECB"/>
    <w:rPr>
      <w:rFonts w:ascii="Arial" w:hAnsi="Arial"/>
      <w:b/>
      <w:sz w:val="24"/>
      <w:lang w:val="ru-RU" w:eastAsia="ru-RU" w:bidi="ar-SA"/>
    </w:rPr>
  </w:style>
  <w:style w:type="character" w:customStyle="1" w:styleId="320">
    <w:name w:val="Основной текст с отступом 32"/>
    <w:aliases w:val="Знак Знак Знак Знак1,Знак Знак Знак2,Знак Знак Знак Знак Знак Знак Знак Знак Знак Знак Знак Знак Знак Знак Знак Знак Знак Знак Знак Знак2,Основной текст с отступом 312,Знак Знак Знак Знак1 Знак1"/>
    <w:rsid w:val="002B6ECB"/>
    <w:rPr>
      <w:rFonts w:ascii="Arial" w:hAnsi="Arial"/>
      <w:sz w:val="24"/>
      <w:lang w:val="ru-RU" w:eastAsia="ru-RU" w:bidi="ar-SA"/>
    </w:rPr>
  </w:style>
  <w:style w:type="character" w:customStyle="1" w:styleId="110">
    <w:name w:val="Знак Знак Знак Знак1 Знак Знак1"/>
    <w:rsid w:val="002B6ECB"/>
    <w:rPr>
      <w:rFonts w:ascii="Arial" w:hAnsi="Arial"/>
      <w:sz w:val="24"/>
      <w:lang w:val="ru-RU" w:eastAsia="ru-RU" w:bidi="ar-SA"/>
    </w:rPr>
  </w:style>
  <w:style w:type="character" w:customStyle="1" w:styleId="variantcorrected">
    <w:name w:val="variant corrected"/>
    <w:basedOn w:val="a0"/>
    <w:rsid w:val="002B6ECB"/>
  </w:style>
  <w:style w:type="character" w:customStyle="1" w:styleId="variant1">
    <w:name w:val="variant1"/>
    <w:rsid w:val="002B6ECB"/>
    <w:rPr>
      <w:color w:val="0000FF"/>
    </w:rPr>
  </w:style>
  <w:style w:type="character" w:customStyle="1" w:styleId="unknown1">
    <w:name w:val="unknown1"/>
    <w:rsid w:val="002B6ECB"/>
    <w:rPr>
      <w:color w:val="FF0000"/>
    </w:rPr>
  </w:style>
  <w:style w:type="character" w:customStyle="1" w:styleId="variant">
    <w:name w:val="variant"/>
    <w:basedOn w:val="a0"/>
    <w:rsid w:val="002B6ECB"/>
  </w:style>
  <w:style w:type="character" w:customStyle="1" w:styleId="unknown">
    <w:name w:val="unknown"/>
    <w:basedOn w:val="a0"/>
    <w:rsid w:val="002B6ECB"/>
  </w:style>
  <w:style w:type="character" w:customStyle="1" w:styleId="12">
    <w:name w:val="Знак Знак Знак Знак1 Знак Знак З"/>
    <w:rsid w:val="002B6ECB"/>
    <w:rPr>
      <w:rFonts w:ascii="Arial" w:hAnsi="Arial"/>
      <w:sz w:val="24"/>
      <w:lang w:val="ru-RU" w:eastAsia="ru-RU" w:bidi="ar-SA"/>
    </w:rPr>
  </w:style>
  <w:style w:type="character" w:customStyle="1" w:styleId="2a">
    <w:name w:val="Знак Знак2"/>
    <w:locked/>
    <w:rsid w:val="002B6ECB"/>
    <w:rPr>
      <w:sz w:val="24"/>
      <w:lang w:val="ru-RU" w:eastAsia="ru-RU" w:bidi="ar-SA"/>
    </w:rPr>
  </w:style>
  <w:style w:type="paragraph" w:styleId="afa">
    <w:name w:val="Balloon Text"/>
    <w:aliases w:val=" Знак Знак Знак Знак Знак Знак Знак Знак Знак Знак Знак Знак Знак Знак Знак Знак Знак Знак Знак"/>
    <w:basedOn w:val="a"/>
    <w:link w:val="afb"/>
    <w:uiPriority w:val="99"/>
    <w:semiHidden/>
    <w:unhideWhenUsed/>
    <w:rsid w:val="002B6ECB"/>
    <w:pPr>
      <w:spacing w:after="0" w:line="240" w:lineRule="auto"/>
    </w:pPr>
    <w:rPr>
      <w:rFonts w:ascii="Tahoma" w:eastAsia="Times New Roman" w:hAnsi="Tahoma" w:cs="Times New Roman"/>
      <w:sz w:val="16"/>
      <w:szCs w:val="16"/>
      <w:lang w:val="x-none" w:eastAsia="x-none"/>
    </w:rPr>
  </w:style>
  <w:style w:type="character" w:customStyle="1" w:styleId="afb">
    <w:name w:val="Текст выноски Знак"/>
    <w:aliases w:val=" Знак Знак Знак Знак Знак Знак Знак Знак Знак Знак Знак Знак Знак Знак Знак Знак Знак Знак Знак Знак"/>
    <w:basedOn w:val="a0"/>
    <w:link w:val="afa"/>
    <w:uiPriority w:val="99"/>
    <w:semiHidden/>
    <w:rsid w:val="002B6ECB"/>
    <w:rPr>
      <w:rFonts w:ascii="Tahoma" w:eastAsia="Times New Roman" w:hAnsi="Tahoma" w:cs="Times New Roman"/>
      <w:sz w:val="16"/>
      <w:szCs w:val="16"/>
      <w:lang w:val="x-none" w:eastAsia="x-none"/>
    </w:rPr>
  </w:style>
  <w:style w:type="character" w:customStyle="1" w:styleId="hps">
    <w:name w:val="hps"/>
    <w:basedOn w:val="a0"/>
    <w:rsid w:val="002B6ECB"/>
  </w:style>
  <w:style w:type="character" w:customStyle="1" w:styleId="atn">
    <w:name w:val="atn"/>
    <w:basedOn w:val="a0"/>
    <w:rsid w:val="002B6ECB"/>
  </w:style>
  <w:style w:type="character" w:customStyle="1" w:styleId="shorttext">
    <w:name w:val="short_text"/>
    <w:basedOn w:val="a0"/>
    <w:rsid w:val="002B6ECB"/>
  </w:style>
  <w:style w:type="character" w:customStyle="1" w:styleId="hpsatn">
    <w:name w:val="hps atn"/>
    <w:basedOn w:val="a0"/>
    <w:rsid w:val="002B6ECB"/>
  </w:style>
  <w:style w:type="character" w:customStyle="1" w:styleId="longtext">
    <w:name w:val="long_text"/>
    <w:basedOn w:val="a0"/>
    <w:rsid w:val="002B6ECB"/>
  </w:style>
  <w:style w:type="character" w:customStyle="1" w:styleId="41">
    <w:name w:val=" Знак4 Знак"/>
    <w:aliases w:val="Знак Знак Знак Знак Знак Знак Знак Знак Знак1,Знак Знак Знак Знак Знак Знак Знак Знак2,Знак Знак Знак Знак Знак3,Знак Знак Знак Знак Знак Знак Знак Знак Знак Знак Знак Знак Знак Знак Знак Знак Знак Знак Знак Знак Знак Знак Знак Знак"/>
    <w:rsid w:val="002B6ECB"/>
    <w:rPr>
      <w:rFonts w:ascii="Arial" w:eastAsia="Times New Roman" w:hAnsi="Arial" w:cs="Times New Roman"/>
      <w:sz w:val="24"/>
      <w:szCs w:val="20"/>
      <w:lang w:eastAsia="ru-RU"/>
    </w:rPr>
  </w:style>
  <w:style w:type="paragraph" w:styleId="afc">
    <w:name w:val="Body Text First Indent"/>
    <w:basedOn w:val="a5"/>
    <w:link w:val="afd"/>
    <w:rsid w:val="002B6ECB"/>
    <w:pPr>
      <w:ind w:firstLine="210"/>
    </w:pPr>
    <w:rPr>
      <w:sz w:val="20"/>
      <w:lang w:val="ru-RU"/>
    </w:rPr>
  </w:style>
  <w:style w:type="character" w:customStyle="1" w:styleId="afd">
    <w:name w:val="Красная строка Знак"/>
    <w:basedOn w:val="a6"/>
    <w:link w:val="afc"/>
    <w:rsid w:val="002B6ECB"/>
    <w:rPr>
      <w:rFonts w:ascii="Times New Roman" w:eastAsia="Times New Roman" w:hAnsi="Times New Roman" w:cs="Times New Roman"/>
      <w:sz w:val="20"/>
      <w:szCs w:val="20"/>
      <w:lang w:val="ru-RU" w:eastAsia="x-none"/>
    </w:rPr>
  </w:style>
  <w:style w:type="paragraph" w:customStyle="1" w:styleId="CM20">
    <w:name w:val="CM20"/>
    <w:basedOn w:val="a"/>
    <w:next w:val="a"/>
    <w:rsid w:val="002B6ECB"/>
    <w:pPr>
      <w:widowControl w:val="0"/>
      <w:autoSpaceDE w:val="0"/>
      <w:autoSpaceDN w:val="0"/>
      <w:adjustRightInd w:val="0"/>
      <w:spacing w:after="0" w:line="276" w:lineRule="atLeast"/>
    </w:pPr>
    <w:rPr>
      <w:rFonts w:ascii="HKNGBJ+Arial,Bold" w:eastAsia="Times New Roman" w:hAnsi="HKNGBJ+Arial,Bold" w:cs="HKNGBJ+Arial,Bold"/>
      <w:snapToGrid w:val="0"/>
      <w:sz w:val="24"/>
      <w:szCs w:val="24"/>
      <w:lang w:val="ru-RU" w:eastAsia="ru-RU"/>
    </w:rPr>
  </w:style>
  <w:style w:type="character" w:customStyle="1" w:styleId="apple-converted-space">
    <w:name w:val="apple-converted-space"/>
    <w:basedOn w:val="a0"/>
    <w:rsid w:val="002B6ECB"/>
  </w:style>
  <w:style w:type="character" w:customStyle="1" w:styleId="81">
    <w:name w:val=" Знак8 Знак Знак1"/>
    <w:aliases w:val=" Знак8 Знак Знак Знак,Знак8 Знак Знак2,Знак8 Знак Знак Знак Знак1"/>
    <w:rsid w:val="002B6ECB"/>
    <w:rPr>
      <w:sz w:val="24"/>
      <w:lang w:val="ru-RU" w:eastAsia="ru-RU" w:bidi="ar-SA"/>
    </w:rPr>
  </w:style>
  <w:style w:type="character" w:customStyle="1" w:styleId="61">
    <w:name w:val=" Знак Знак6 Знак"/>
    <w:aliases w:val="Знак Знак Знак Знак Знак Знак2 Знак,Знак Знак6 Знак Знак Знак,Знак Знак6 Знак Знак Знак Знак Знак Знак Знак Знак Знак Знак Знак1,Знак Знак6 Знак Знак Знак Знак Знак Знак Знак Знак Знак Знак Знак Знак Знак"/>
    <w:rsid w:val="002B6ECB"/>
    <w:rPr>
      <w:sz w:val="24"/>
      <w:lang w:val="ru-RU" w:eastAsia="ru-RU" w:bidi="ar-SA"/>
    </w:rPr>
  </w:style>
  <w:style w:type="character" w:customStyle="1" w:styleId="111">
    <w:name w:val=" Знак1 Знак1"/>
    <w:aliases w:val=" Знак1 Знак Знак Знак"/>
    <w:rsid w:val="002B6ECB"/>
    <w:rPr>
      <w:rFonts w:ascii="Courier New" w:hAnsi="Courier New"/>
    </w:rPr>
  </w:style>
  <w:style w:type="paragraph" w:customStyle="1" w:styleId="BodyText">
    <w:name w:val="Body Text"/>
    <w:basedOn w:val="a"/>
    <w:rsid w:val="002B6ECB"/>
    <w:pPr>
      <w:spacing w:after="0" w:line="360" w:lineRule="auto"/>
      <w:jc w:val="both"/>
    </w:pPr>
    <w:rPr>
      <w:rFonts w:ascii="Times New Roman" w:eastAsia="Times New Roman" w:hAnsi="Times New Roman" w:cs="Times New Roman"/>
      <w:sz w:val="24"/>
      <w:szCs w:val="20"/>
      <w:lang w:val="ru-RU" w:eastAsia="ru-RU"/>
    </w:rPr>
  </w:style>
  <w:style w:type="paragraph" w:customStyle="1" w:styleId="38">
    <w:name w:val="заголовок 3"/>
    <w:basedOn w:val="a"/>
    <w:next w:val="a"/>
    <w:rsid w:val="002B6ECB"/>
    <w:pPr>
      <w:keepNext/>
      <w:autoSpaceDE w:val="0"/>
      <w:autoSpaceDN w:val="0"/>
      <w:spacing w:after="0" w:line="360" w:lineRule="auto"/>
      <w:jc w:val="right"/>
    </w:pPr>
    <w:rPr>
      <w:rFonts w:ascii="Courier" w:eastAsia="Times New Roman" w:hAnsi="Courier" w:cs="Times New Roman"/>
      <w:b/>
      <w:bCs/>
      <w:sz w:val="28"/>
      <w:szCs w:val="28"/>
      <w:lang w:val="ru-RU" w:eastAsia="ru-RU"/>
    </w:rPr>
  </w:style>
  <w:style w:type="paragraph" w:customStyle="1" w:styleId="51">
    <w:name w:val="заголовок 5"/>
    <w:basedOn w:val="a"/>
    <w:next w:val="a"/>
    <w:rsid w:val="002B6ECB"/>
    <w:pPr>
      <w:keepNext/>
      <w:autoSpaceDE w:val="0"/>
      <w:autoSpaceDN w:val="0"/>
      <w:spacing w:after="0" w:line="360" w:lineRule="auto"/>
      <w:jc w:val="both"/>
    </w:pPr>
    <w:rPr>
      <w:rFonts w:ascii="Arial" w:eastAsia="Times New Roman" w:hAnsi="Arial" w:cs="Arial"/>
      <w:sz w:val="24"/>
      <w:szCs w:val="24"/>
      <w:lang w:val="en-GB" w:eastAsia="ru-RU"/>
    </w:rPr>
  </w:style>
  <w:style w:type="paragraph" w:styleId="afe">
    <w:name w:val="Title"/>
    <w:basedOn w:val="a"/>
    <w:link w:val="aff"/>
    <w:qFormat/>
    <w:rsid w:val="002B6ECB"/>
    <w:pPr>
      <w:spacing w:after="0" w:line="360" w:lineRule="auto"/>
      <w:jc w:val="center"/>
    </w:pPr>
    <w:rPr>
      <w:rFonts w:ascii="Times New Roman" w:eastAsia="Times New Roman" w:hAnsi="Times New Roman" w:cs="Times New Roman"/>
      <w:sz w:val="24"/>
      <w:szCs w:val="20"/>
      <w:lang w:val="ru-RU" w:eastAsia="ru-RU"/>
    </w:rPr>
  </w:style>
  <w:style w:type="character" w:customStyle="1" w:styleId="aff">
    <w:name w:val="Название Знак"/>
    <w:basedOn w:val="a0"/>
    <w:link w:val="afe"/>
    <w:rsid w:val="002B6ECB"/>
    <w:rPr>
      <w:rFonts w:ascii="Times New Roman" w:eastAsia="Times New Roman" w:hAnsi="Times New Roman" w:cs="Times New Roman"/>
      <w:sz w:val="24"/>
      <w:szCs w:val="20"/>
      <w:lang w:val="ru-RU" w:eastAsia="ru-RU"/>
    </w:rPr>
  </w:style>
  <w:style w:type="character" w:styleId="aff0">
    <w:name w:val="Emphasis"/>
    <w:qFormat/>
    <w:rsid w:val="002B6ECB"/>
    <w:rPr>
      <w:i/>
      <w:iCs w:val="0"/>
    </w:rPr>
  </w:style>
  <w:style w:type="paragraph" w:customStyle="1" w:styleId="SpecificationFirst">
    <w:name w:val="Specification First"/>
    <w:basedOn w:val="a"/>
    <w:rsid w:val="002B6ECB"/>
    <w:pPr>
      <w:tabs>
        <w:tab w:val="left" w:pos="1134"/>
      </w:tabs>
      <w:spacing w:after="0" w:line="360" w:lineRule="auto"/>
      <w:ind w:left="1332" w:hanging="1332"/>
    </w:pPr>
    <w:rPr>
      <w:rFonts w:ascii="Times New Roman" w:eastAsia="Times New Roman" w:hAnsi="Times New Roman" w:cs="Times New Roman"/>
      <w:sz w:val="24"/>
      <w:szCs w:val="20"/>
      <w:lang w:val="uk-UA"/>
    </w:rPr>
  </w:style>
  <w:style w:type="paragraph" w:customStyle="1" w:styleId="SpecificationNext">
    <w:name w:val="Specification Next"/>
    <w:basedOn w:val="a"/>
    <w:rsid w:val="002B6ECB"/>
    <w:pPr>
      <w:tabs>
        <w:tab w:val="left" w:pos="1134"/>
      </w:tabs>
      <w:spacing w:after="0" w:line="360" w:lineRule="auto"/>
      <w:ind w:left="1333" w:hanging="1049"/>
    </w:pPr>
    <w:rPr>
      <w:rFonts w:ascii="Times New Roman" w:eastAsia="Times New Roman" w:hAnsi="Times New Roman" w:cs="Times New Roman"/>
      <w:sz w:val="24"/>
      <w:szCs w:val="20"/>
      <w:lang w:val="uk-UA"/>
    </w:rPr>
  </w:style>
  <w:style w:type="paragraph" w:customStyle="1" w:styleId="TableBodyText">
    <w:name w:val="Table Body Text"/>
    <w:basedOn w:val="a"/>
    <w:rsid w:val="002B6ECB"/>
    <w:pPr>
      <w:spacing w:after="0" w:line="240" w:lineRule="auto"/>
    </w:pPr>
    <w:rPr>
      <w:rFonts w:ascii="Times New Roman" w:eastAsia="Times New Roman" w:hAnsi="Times New Roman" w:cs="Times New Roman"/>
      <w:sz w:val="24"/>
      <w:szCs w:val="20"/>
      <w:lang w:val="uk-UA"/>
    </w:rPr>
  </w:style>
  <w:style w:type="paragraph" w:customStyle="1" w:styleId="TableHeader">
    <w:name w:val="Table Header"/>
    <w:basedOn w:val="a"/>
    <w:rsid w:val="002B6ECB"/>
    <w:pPr>
      <w:spacing w:after="0" w:line="240" w:lineRule="auto"/>
      <w:jc w:val="center"/>
    </w:pPr>
    <w:rPr>
      <w:rFonts w:ascii="Times New Roman" w:eastAsia="Times New Roman" w:hAnsi="Times New Roman" w:cs="Times New Roman"/>
      <w:b/>
      <w:sz w:val="24"/>
      <w:szCs w:val="20"/>
      <w:lang w:val="uk-UA"/>
    </w:rPr>
  </w:style>
  <w:style w:type="paragraph" w:customStyle="1" w:styleId="TableValue">
    <w:name w:val="Table Value"/>
    <w:basedOn w:val="TableBodyText"/>
    <w:rsid w:val="002B6ECB"/>
    <w:pPr>
      <w:jc w:val="center"/>
    </w:pPr>
  </w:style>
  <w:style w:type="character" w:customStyle="1" w:styleId="410">
    <w:name w:val=" Знак4 Знак1"/>
    <w:aliases w:val=" Знак4 Знак Знак Знак1"/>
    <w:rsid w:val="002B6ECB"/>
    <w:rPr>
      <w:sz w:val="24"/>
    </w:rPr>
  </w:style>
  <w:style w:type="paragraph" w:customStyle="1" w:styleId="indent">
    <w:name w:val="indent"/>
    <w:basedOn w:val="a"/>
    <w:rsid w:val="002B6ECB"/>
    <w:pPr>
      <w:spacing w:before="100" w:beforeAutospacing="1" w:after="100" w:afterAutospacing="1" w:line="240" w:lineRule="auto"/>
      <w:ind w:firstLine="240"/>
    </w:pPr>
    <w:rPr>
      <w:rFonts w:ascii="Times New Roman" w:eastAsia="Times New Roman" w:hAnsi="Times New Roman" w:cs="Times New Roman"/>
      <w:color w:val="222222"/>
      <w:sz w:val="24"/>
      <w:szCs w:val="24"/>
      <w:lang w:val="ru-RU" w:eastAsia="ru-RU"/>
    </w:rPr>
  </w:style>
  <w:style w:type="paragraph" w:customStyle="1" w:styleId="CM21">
    <w:name w:val="CM21"/>
    <w:basedOn w:val="a"/>
    <w:next w:val="a"/>
    <w:rsid w:val="002B6ECB"/>
    <w:pPr>
      <w:widowControl w:val="0"/>
      <w:autoSpaceDE w:val="0"/>
      <w:autoSpaceDN w:val="0"/>
      <w:adjustRightInd w:val="0"/>
      <w:spacing w:after="0" w:line="276" w:lineRule="atLeast"/>
    </w:pPr>
    <w:rPr>
      <w:rFonts w:ascii="HKNGBJ+Arial,Bold" w:eastAsia="Times New Roman" w:hAnsi="HKNGBJ+Arial,Bold" w:cs="HKNGBJ+Arial,Bold"/>
      <w:snapToGrid w:val="0"/>
      <w:sz w:val="24"/>
      <w:szCs w:val="24"/>
      <w:lang w:val="ru-RU" w:eastAsia="ru-RU"/>
    </w:rPr>
  </w:style>
  <w:style w:type="paragraph" w:customStyle="1" w:styleId="aff1">
    <w:name w:val="Нормальный"/>
    <w:rsid w:val="002B6ECB"/>
    <w:pPr>
      <w:spacing w:after="0" w:line="240" w:lineRule="auto"/>
    </w:pPr>
    <w:rPr>
      <w:rFonts w:ascii="Arial" w:eastAsia="Times New Roman" w:hAnsi="Arial" w:cs="Times New Roman"/>
      <w:sz w:val="24"/>
      <w:szCs w:val="20"/>
      <w:lang w:val="ru-RU" w:eastAsia="ru-RU"/>
    </w:rPr>
  </w:style>
  <w:style w:type="paragraph" w:customStyle="1" w:styleId="aff2">
    <w:name w:val="Текст абзаца"/>
    <w:basedOn w:val="a"/>
    <w:rsid w:val="002B6ECB"/>
    <w:pPr>
      <w:widowControl w:val="0"/>
      <w:suppressLineNumbers/>
      <w:tabs>
        <w:tab w:val="num" w:pos="360"/>
      </w:tabs>
      <w:suppressAutoHyphens/>
      <w:spacing w:after="0" w:line="240" w:lineRule="auto"/>
      <w:ind w:left="360" w:hanging="360"/>
      <w:outlineLvl w:val="0"/>
    </w:pPr>
    <w:rPr>
      <w:rFonts w:ascii="Times New Roman" w:eastAsia="Lucida Sans Unicode" w:hAnsi="Times New Roman" w:cs="Times New Roman"/>
      <w:bCs/>
      <w:sz w:val="28"/>
      <w:szCs w:val="32"/>
      <w:lang w:val="ru-RU"/>
    </w:rPr>
  </w:style>
  <w:style w:type="paragraph" w:customStyle="1" w:styleId="aff3">
    <w:name w:val="Текст в заданном формате"/>
    <w:basedOn w:val="a"/>
    <w:rsid w:val="002B6ECB"/>
    <w:pPr>
      <w:widowControl w:val="0"/>
      <w:suppressAutoHyphens/>
      <w:spacing w:after="0" w:line="240" w:lineRule="auto"/>
    </w:pPr>
    <w:rPr>
      <w:rFonts w:ascii="Courier New" w:eastAsia="Courier New" w:hAnsi="Courier New" w:cs="Courier New"/>
      <w:sz w:val="20"/>
      <w:szCs w:val="20"/>
      <w:lang w:val="uk-UA"/>
    </w:rPr>
  </w:style>
  <w:style w:type="paragraph" w:customStyle="1" w:styleId="Iniiaiieoaenonionooiii2">
    <w:name w:val="Iniiaiie oaeno n ionooiii 2"/>
    <w:basedOn w:val="Iauiue"/>
    <w:rsid w:val="002B6ECB"/>
    <w:pPr>
      <w:ind w:left="360"/>
    </w:pPr>
    <w:rPr>
      <w:sz w:val="24"/>
      <w:lang w:val="uk-UA"/>
    </w:rPr>
  </w:style>
  <w:style w:type="paragraph" w:customStyle="1" w:styleId="Iauiue">
    <w:name w:val="Iau?iue"/>
    <w:rsid w:val="002B6ECB"/>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aff4">
    <w:name w:val="Block Text"/>
    <w:basedOn w:val="a"/>
    <w:rsid w:val="002B6ECB"/>
    <w:pPr>
      <w:tabs>
        <w:tab w:val="left" w:pos="9639"/>
      </w:tabs>
      <w:spacing w:after="0" w:line="240" w:lineRule="auto"/>
      <w:ind w:left="1260" w:right="-2"/>
    </w:pPr>
    <w:rPr>
      <w:rFonts w:ascii="Arial" w:eastAsia="Times New Roman" w:hAnsi="Arial" w:cs="Times New Roman"/>
      <w:sz w:val="24"/>
      <w:szCs w:val="24"/>
      <w:lang w:val="ru-RU" w:eastAsia="ru-RU"/>
    </w:rPr>
  </w:style>
  <w:style w:type="paragraph" w:customStyle="1" w:styleId="13">
    <w:name w:val="1"/>
    <w:basedOn w:val="a"/>
    <w:next w:val="af5"/>
    <w:rsid w:val="002B6ECB"/>
    <w:pPr>
      <w:spacing w:after="0" w:line="240" w:lineRule="auto"/>
    </w:pPr>
    <w:rPr>
      <w:rFonts w:ascii="Times New Roman" w:eastAsia="Times New Roman" w:hAnsi="Times New Roman" w:cs="Times New Roman"/>
      <w:sz w:val="24"/>
      <w:szCs w:val="24"/>
      <w:lang w:val="ru-RU" w:eastAsia="ru-RU"/>
    </w:rPr>
  </w:style>
  <w:style w:type="paragraph" w:styleId="aff5">
    <w:name w:val="List Bullet"/>
    <w:basedOn w:val="a"/>
    <w:autoRedefine/>
    <w:rsid w:val="002B6ECB"/>
    <w:pPr>
      <w:tabs>
        <w:tab w:val="num" w:pos="360"/>
      </w:tabs>
      <w:spacing w:after="0" w:line="240" w:lineRule="auto"/>
      <w:ind w:left="360" w:hanging="360"/>
    </w:pPr>
    <w:rPr>
      <w:rFonts w:ascii="Times New Roman" w:eastAsia="Times New Roman" w:hAnsi="Times New Roman" w:cs="Times New Roman"/>
      <w:sz w:val="24"/>
      <w:szCs w:val="24"/>
      <w:lang w:val="ru-RU" w:eastAsia="ru-RU"/>
    </w:rPr>
  </w:style>
  <w:style w:type="paragraph" w:styleId="42">
    <w:name w:val="List Bullet 4"/>
    <w:basedOn w:val="a"/>
    <w:autoRedefine/>
    <w:rsid w:val="002B6ECB"/>
    <w:pPr>
      <w:tabs>
        <w:tab w:val="num" w:pos="1209"/>
      </w:tabs>
      <w:spacing w:after="0" w:line="240" w:lineRule="auto"/>
      <w:ind w:left="1209" w:hanging="360"/>
    </w:pPr>
    <w:rPr>
      <w:rFonts w:ascii="Times New Roman" w:eastAsia="Times New Roman" w:hAnsi="Times New Roman" w:cs="Times New Roman"/>
      <w:sz w:val="24"/>
      <w:szCs w:val="24"/>
      <w:lang w:val="ru-RU" w:eastAsia="ru-RU"/>
    </w:rPr>
  </w:style>
  <w:style w:type="paragraph" w:styleId="52">
    <w:name w:val="List Bullet 5"/>
    <w:basedOn w:val="a"/>
    <w:autoRedefine/>
    <w:rsid w:val="002B6ECB"/>
    <w:pPr>
      <w:tabs>
        <w:tab w:val="num" w:pos="1492"/>
      </w:tabs>
      <w:spacing w:after="0" w:line="240" w:lineRule="auto"/>
      <w:ind w:left="1492" w:hanging="360"/>
    </w:pPr>
    <w:rPr>
      <w:rFonts w:ascii="Times New Roman" w:eastAsia="Times New Roman" w:hAnsi="Times New Roman" w:cs="Times New Roman"/>
      <w:sz w:val="24"/>
      <w:szCs w:val="24"/>
      <w:lang w:val="ru-RU" w:eastAsia="ru-RU"/>
    </w:rPr>
  </w:style>
  <w:style w:type="paragraph" w:customStyle="1" w:styleId="Default">
    <w:name w:val="Default"/>
    <w:rsid w:val="002B6ECB"/>
    <w:pPr>
      <w:widowControl w:val="0"/>
      <w:autoSpaceDE w:val="0"/>
      <w:autoSpaceDN w:val="0"/>
      <w:adjustRightInd w:val="0"/>
      <w:spacing w:after="0" w:line="240" w:lineRule="auto"/>
    </w:pPr>
    <w:rPr>
      <w:rFonts w:ascii="HKNGBJ+Arial,Bold" w:eastAsia="Times New Roman" w:hAnsi="HKNGBJ+Arial,Bold" w:cs="HKNGBJ+Arial,Bold"/>
      <w:snapToGrid w:val="0"/>
      <w:color w:val="000000"/>
      <w:sz w:val="24"/>
      <w:szCs w:val="24"/>
      <w:lang w:val="ru-RU" w:eastAsia="ru-RU"/>
    </w:rPr>
  </w:style>
  <w:style w:type="paragraph" w:customStyle="1" w:styleId="CM31">
    <w:name w:val="CM31"/>
    <w:basedOn w:val="Default"/>
    <w:next w:val="Default"/>
    <w:rsid w:val="002B6ECB"/>
    <w:pPr>
      <w:spacing w:after="410"/>
    </w:pPr>
    <w:rPr>
      <w:color w:val="auto"/>
    </w:rPr>
  </w:style>
  <w:style w:type="paragraph" w:customStyle="1" w:styleId="CM1">
    <w:name w:val="CM1"/>
    <w:basedOn w:val="Default"/>
    <w:next w:val="Default"/>
    <w:rsid w:val="002B6ECB"/>
    <w:pPr>
      <w:spacing w:line="278" w:lineRule="atLeast"/>
    </w:pPr>
    <w:rPr>
      <w:color w:val="auto"/>
    </w:rPr>
  </w:style>
  <w:style w:type="paragraph" w:customStyle="1" w:styleId="CM18">
    <w:name w:val="CM18"/>
    <w:basedOn w:val="Default"/>
    <w:next w:val="Default"/>
    <w:rsid w:val="002B6ECB"/>
    <w:pPr>
      <w:spacing w:line="276" w:lineRule="atLeast"/>
    </w:pPr>
    <w:rPr>
      <w:color w:val="auto"/>
    </w:rPr>
  </w:style>
  <w:style w:type="paragraph" w:customStyle="1" w:styleId="CM19">
    <w:name w:val="CM19"/>
    <w:basedOn w:val="Default"/>
    <w:next w:val="Default"/>
    <w:rsid w:val="002B6ECB"/>
    <w:pPr>
      <w:spacing w:line="276" w:lineRule="atLeast"/>
    </w:pPr>
    <w:rPr>
      <w:color w:val="auto"/>
    </w:rPr>
  </w:style>
  <w:style w:type="paragraph" w:customStyle="1" w:styleId="CM23">
    <w:name w:val="CM23"/>
    <w:basedOn w:val="Default"/>
    <w:next w:val="Default"/>
    <w:rsid w:val="002B6ECB"/>
    <w:pPr>
      <w:spacing w:line="276" w:lineRule="atLeast"/>
    </w:pPr>
    <w:rPr>
      <w:color w:val="auto"/>
    </w:rPr>
  </w:style>
  <w:style w:type="paragraph" w:customStyle="1" w:styleId="CM27">
    <w:name w:val="CM27"/>
    <w:basedOn w:val="Default"/>
    <w:next w:val="Default"/>
    <w:rsid w:val="002B6ECB"/>
    <w:pPr>
      <w:spacing w:line="276" w:lineRule="atLeast"/>
    </w:pPr>
    <w:rPr>
      <w:color w:val="auto"/>
    </w:rPr>
  </w:style>
  <w:style w:type="paragraph" w:customStyle="1" w:styleId="CM5">
    <w:name w:val="CM5"/>
    <w:basedOn w:val="Default"/>
    <w:next w:val="Default"/>
    <w:rsid w:val="002B6ECB"/>
    <w:pPr>
      <w:spacing w:line="696" w:lineRule="atLeast"/>
    </w:pPr>
    <w:rPr>
      <w:rFonts w:ascii="HJFGOI+Arial,Bold" w:hAnsi="HJFGOI+Arial,Bold" w:cs="HJFGOI+Arial,Bold"/>
      <w:snapToGrid/>
      <w:color w:val="auto"/>
    </w:rPr>
  </w:style>
  <w:style w:type="paragraph" w:customStyle="1" w:styleId="CM25">
    <w:name w:val="CM25"/>
    <w:basedOn w:val="Default"/>
    <w:next w:val="Default"/>
    <w:rsid w:val="002B6ECB"/>
    <w:pPr>
      <w:spacing w:line="553" w:lineRule="atLeast"/>
    </w:pPr>
    <w:rPr>
      <w:color w:val="auto"/>
    </w:rPr>
  </w:style>
  <w:style w:type="paragraph" w:customStyle="1" w:styleId="CM4">
    <w:name w:val="CM4"/>
    <w:basedOn w:val="Default"/>
    <w:next w:val="Default"/>
    <w:rsid w:val="002B6ECB"/>
    <w:pPr>
      <w:spacing w:line="276" w:lineRule="atLeast"/>
    </w:pPr>
    <w:rPr>
      <w:color w:val="auto"/>
    </w:rPr>
  </w:style>
  <w:style w:type="paragraph" w:customStyle="1" w:styleId="14">
    <w:name w:val="Основний текст1"/>
    <w:basedOn w:val="a5"/>
    <w:rsid w:val="002B6ECB"/>
    <w:pPr>
      <w:spacing w:after="0"/>
      <w:ind w:firstLine="720"/>
      <w:jc w:val="both"/>
    </w:pPr>
    <w:rPr>
      <w:sz w:val="28"/>
      <w:lang w:val="uk-UA" w:eastAsia="ru-RU"/>
    </w:rPr>
  </w:style>
  <w:style w:type="paragraph" w:customStyle="1" w:styleId="Normalindent">
    <w:name w:val="Normal_indent"/>
    <w:basedOn w:val="a"/>
    <w:rsid w:val="002B6ECB"/>
    <w:pPr>
      <w:spacing w:after="0" w:line="280" w:lineRule="exact"/>
      <w:ind w:left="726"/>
      <w:jc w:val="both"/>
    </w:pPr>
    <w:rPr>
      <w:rFonts w:ascii="Arial" w:eastAsia="Times New Roman" w:hAnsi="Arial" w:cs="Times New Roman"/>
      <w:sz w:val="19"/>
      <w:szCs w:val="24"/>
      <w:lang w:val="en-US"/>
    </w:rPr>
  </w:style>
  <w:style w:type="paragraph" w:customStyle="1" w:styleId="Bold">
    <w:name w:val="Bold"/>
    <w:basedOn w:val="a"/>
    <w:next w:val="a"/>
    <w:rsid w:val="002B6ECB"/>
    <w:pPr>
      <w:widowControl w:val="0"/>
      <w:spacing w:after="0" w:line="280" w:lineRule="atLeast"/>
      <w:jc w:val="both"/>
    </w:pPr>
    <w:rPr>
      <w:rFonts w:ascii="Arial" w:eastAsia="Times New Roman" w:hAnsi="Arial" w:cs="Times New Roman"/>
      <w:b/>
      <w:sz w:val="19"/>
      <w:szCs w:val="20"/>
      <w:lang w:val="uk-UA" w:eastAsia="nl-NL"/>
    </w:rPr>
  </w:style>
  <w:style w:type="paragraph" w:customStyle="1" w:styleId="Rechts">
    <w:name w:val="Rechts"/>
    <w:basedOn w:val="a"/>
    <w:rsid w:val="002B6ECB"/>
    <w:pPr>
      <w:widowControl w:val="0"/>
      <w:spacing w:after="0" w:line="280" w:lineRule="atLeast"/>
      <w:jc w:val="right"/>
    </w:pPr>
    <w:rPr>
      <w:rFonts w:ascii="Arial" w:eastAsia="Times New Roman" w:hAnsi="Arial" w:cs="Times New Roman"/>
      <w:sz w:val="19"/>
      <w:szCs w:val="20"/>
      <w:lang w:val="uk-UA" w:eastAsia="nl-NL"/>
    </w:rPr>
  </w:style>
  <w:style w:type="paragraph" w:customStyle="1" w:styleId="msonormalcxspmiddle">
    <w:name w:val="msonormalcxspmiddle"/>
    <w:basedOn w:val="a"/>
    <w:rsid w:val="002B6EC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5">
    <w:name w:val="Стиль Междустр.интервал:  полуторный1"/>
    <w:basedOn w:val="a"/>
    <w:rsid w:val="002B6ECB"/>
    <w:pPr>
      <w:spacing w:after="0" w:line="360" w:lineRule="auto"/>
    </w:pPr>
    <w:rPr>
      <w:rFonts w:ascii="Courier New" w:eastAsia="Times New Roman" w:hAnsi="Courier New" w:cs="Courier New"/>
      <w:szCs w:val="20"/>
      <w:lang w:val="ru-RU" w:eastAsia="ru-RU"/>
    </w:rPr>
  </w:style>
  <w:style w:type="paragraph" w:customStyle="1" w:styleId="aff6">
    <w:name w:val="Чертежный"/>
    <w:rsid w:val="002B6ECB"/>
    <w:pPr>
      <w:spacing w:after="0" w:line="240" w:lineRule="auto"/>
      <w:jc w:val="both"/>
    </w:pPr>
    <w:rPr>
      <w:rFonts w:ascii="ISOCPEUR" w:eastAsia="Times New Roman" w:hAnsi="ISOCPEUR" w:cs="Times New Roman"/>
      <w:i/>
      <w:sz w:val="28"/>
      <w:szCs w:val="20"/>
      <w:lang w:val="uk-UA" w:eastAsia="ru-RU"/>
    </w:rPr>
  </w:style>
  <w:style w:type="character" w:customStyle="1" w:styleId="FontStyle13">
    <w:name w:val="Font Style13"/>
    <w:rsid w:val="002B6ECB"/>
    <w:rPr>
      <w:rFonts w:ascii="Times New Roman" w:hAnsi="Times New Roman" w:cs="Times New Roman"/>
      <w:sz w:val="26"/>
      <w:szCs w:val="26"/>
    </w:rPr>
  </w:style>
  <w:style w:type="paragraph" w:customStyle="1" w:styleId="210">
    <w:name w:val="Основной текст 21"/>
    <w:basedOn w:val="a"/>
    <w:rsid w:val="002B6ECB"/>
    <w:pPr>
      <w:spacing w:after="0" w:line="360" w:lineRule="auto"/>
    </w:pPr>
    <w:rPr>
      <w:rFonts w:ascii="Arial" w:eastAsia="Times New Roman" w:hAnsi="Arial" w:cs="Times New Roman"/>
      <w:sz w:val="24"/>
      <w:szCs w:val="20"/>
      <w:lang w:val="ru-RU" w:eastAsia="ar-SA"/>
    </w:rPr>
  </w:style>
  <w:style w:type="character" w:customStyle="1" w:styleId="HTML1">
    <w:name w:val="Стандартный HTML1"/>
    <w:aliases w:val=" Знак Знак Знак Знак1, Знак Знак Знак Знак2"/>
    <w:locked/>
    <w:rsid w:val="002B6ECB"/>
    <w:rPr>
      <w:rFonts w:ascii="Courier New" w:hAnsi="Courier New" w:cs="Courier New"/>
      <w:color w:val="000000"/>
      <w:sz w:val="22"/>
      <w:szCs w:val="22"/>
      <w:lang w:val="ru-RU" w:eastAsia="ru-RU" w:bidi="ar-SA"/>
    </w:rPr>
  </w:style>
  <w:style w:type="character" w:customStyle="1" w:styleId="16">
    <w:name w:val="Верхний колонтитул1"/>
    <w:aliases w:val=" Знак Знак61,Знак Знак Знак Знак Знак Знак21,Знак Знак6 Знак Знак1,Знак Знак6 Знак Знак Знак Знак Знак Знак Знак Знак Знак Знак1,Знак Знак6 Знак Знак Знак Знак Знак Знак Знак Знак Знак Знак2"/>
    <w:rsid w:val="002B6ECB"/>
    <w:rPr>
      <w:sz w:val="24"/>
      <w:lang w:val="ru-RU" w:eastAsia="ru-RU" w:bidi="ar-SA"/>
    </w:rPr>
  </w:style>
  <w:style w:type="character" w:customStyle="1" w:styleId="810">
    <w:name w:val="Знак8 Знак Знак1"/>
    <w:aliases w:val="Знак8 Знак Знак Знак Знак"/>
    <w:locked/>
    <w:rsid w:val="002B6ECB"/>
    <w:rPr>
      <w:sz w:val="24"/>
      <w:lang w:val="ru-RU" w:eastAsia="ru-RU" w:bidi="ar-SA"/>
    </w:rPr>
  </w:style>
  <w:style w:type="paragraph" w:styleId="aff7">
    <w:name w:val="Subtitle"/>
    <w:basedOn w:val="a"/>
    <w:link w:val="aff8"/>
    <w:qFormat/>
    <w:rsid w:val="002B6ECB"/>
    <w:pPr>
      <w:spacing w:after="0" w:line="240" w:lineRule="auto"/>
      <w:jc w:val="center"/>
    </w:pPr>
    <w:rPr>
      <w:rFonts w:ascii="Times New Roman" w:eastAsia="Times New Roman" w:hAnsi="Times New Roman" w:cs="Times New Roman"/>
      <w:b/>
      <w:sz w:val="32"/>
      <w:szCs w:val="20"/>
      <w:lang w:val="ru-RU" w:eastAsia="ru-RU"/>
    </w:rPr>
  </w:style>
  <w:style w:type="character" w:customStyle="1" w:styleId="aff8">
    <w:name w:val="Подзаголовок Знак"/>
    <w:basedOn w:val="a0"/>
    <w:link w:val="aff7"/>
    <w:rsid w:val="002B6ECB"/>
    <w:rPr>
      <w:rFonts w:ascii="Times New Roman" w:eastAsia="Times New Roman" w:hAnsi="Times New Roman" w:cs="Times New Roman"/>
      <w:b/>
      <w:sz w:val="32"/>
      <w:szCs w:val="20"/>
      <w:lang w:val="ru-RU" w:eastAsia="ru-RU"/>
    </w:rPr>
  </w:style>
  <w:style w:type="table" w:customStyle="1" w:styleId="TableNormal">
    <w:name w:val="Table Normal"/>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link w:val="TableParagraph0"/>
    <w:uiPriority w:val="1"/>
    <w:qFormat/>
    <w:rsid w:val="002B6ECB"/>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211">
    <w:name w:val="Заголовок 21"/>
    <w:basedOn w:val="a"/>
    <w:uiPriority w:val="1"/>
    <w:qFormat/>
    <w:rsid w:val="002B6ECB"/>
    <w:pPr>
      <w:widowControl w:val="0"/>
      <w:autoSpaceDE w:val="0"/>
      <w:autoSpaceDN w:val="0"/>
      <w:spacing w:before="72" w:after="0" w:line="240" w:lineRule="auto"/>
      <w:ind w:left="313"/>
      <w:outlineLvl w:val="2"/>
    </w:pPr>
    <w:rPr>
      <w:rFonts w:ascii="Times New Roman" w:eastAsia="Times New Roman" w:hAnsi="Times New Roman" w:cs="Times New Roman"/>
      <w:b/>
      <w:bCs/>
      <w:sz w:val="24"/>
      <w:szCs w:val="24"/>
      <w:lang w:val="uk-UA"/>
    </w:rPr>
  </w:style>
  <w:style w:type="paragraph" w:customStyle="1" w:styleId="17">
    <w:name w:val="Без интервала1"/>
    <w:link w:val="aff9"/>
    <w:uiPriority w:val="99"/>
    <w:rsid w:val="002B6ECB"/>
    <w:pPr>
      <w:spacing w:after="0" w:line="240" w:lineRule="auto"/>
    </w:pPr>
    <w:rPr>
      <w:rFonts w:ascii="Calibri" w:eastAsia="Calibri" w:hAnsi="Calibri" w:cs="Times New Roman"/>
      <w:lang w:val="ru-RU" w:eastAsia="ru-RU"/>
    </w:rPr>
  </w:style>
  <w:style w:type="character" w:customStyle="1" w:styleId="aff9">
    <w:name w:val="Без интервала Знак"/>
    <w:link w:val="17"/>
    <w:uiPriority w:val="99"/>
    <w:locked/>
    <w:rsid w:val="002B6ECB"/>
    <w:rPr>
      <w:rFonts w:ascii="Calibri" w:eastAsia="Calibri" w:hAnsi="Calibri" w:cs="Times New Roman"/>
      <w:lang w:val="ru-RU" w:eastAsia="ru-RU"/>
    </w:rPr>
  </w:style>
  <w:style w:type="table" w:customStyle="1" w:styleId="TableNormal3">
    <w:name w:val="Table Normal3"/>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a">
    <w:name w:val="List Paragraph"/>
    <w:basedOn w:val="a"/>
    <w:uiPriority w:val="34"/>
    <w:qFormat/>
    <w:rsid w:val="002B6ECB"/>
    <w:pPr>
      <w:ind w:left="720"/>
      <w:contextualSpacing/>
    </w:pPr>
    <w:rPr>
      <w:rFonts w:ascii="Calibri" w:eastAsia="Calibri" w:hAnsi="Calibri" w:cs="Times New Roman"/>
      <w:lang w:val="ru-RU"/>
    </w:rPr>
  </w:style>
  <w:style w:type="table" w:customStyle="1" w:styleId="TableNormal12">
    <w:name w:val="Table Normal12"/>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andard">
    <w:name w:val="Standard"/>
    <w:rsid w:val="002B6ECB"/>
    <w:pPr>
      <w:suppressAutoHyphens/>
      <w:autoSpaceDN w:val="0"/>
      <w:textAlignment w:val="baseline"/>
    </w:pPr>
    <w:rPr>
      <w:rFonts w:ascii="Calibri" w:eastAsia="SimSun" w:hAnsi="Calibri" w:cs="Tahoma"/>
      <w:kern w:val="3"/>
      <w:lang w:val="uk-UA"/>
    </w:rPr>
  </w:style>
  <w:style w:type="table" w:customStyle="1" w:styleId="TableNormal13">
    <w:name w:val="Table Normal13"/>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b">
    <w:name w:val="No Spacing"/>
    <w:link w:val="18"/>
    <w:qFormat/>
    <w:rsid w:val="002B6ECB"/>
    <w:pPr>
      <w:spacing w:after="0" w:line="240" w:lineRule="auto"/>
    </w:pPr>
    <w:rPr>
      <w:rFonts w:ascii="Cambria" w:eastAsia="Cambria" w:hAnsi="Cambria" w:cs="Cambria"/>
      <w:sz w:val="20"/>
      <w:szCs w:val="20"/>
      <w:lang w:val="ru-RU" w:eastAsia="ru-RU"/>
    </w:rPr>
  </w:style>
  <w:style w:type="character" w:customStyle="1" w:styleId="TableParagraph0">
    <w:name w:val="Table Paragraph Знак"/>
    <w:link w:val="TableParagraph"/>
    <w:uiPriority w:val="1"/>
    <w:locked/>
    <w:rsid w:val="002B6ECB"/>
    <w:rPr>
      <w:rFonts w:ascii="Times New Roman" w:eastAsia="Times New Roman" w:hAnsi="Times New Roman" w:cs="Times New Roman"/>
      <w:lang w:val="uk-UA"/>
    </w:rPr>
  </w:style>
  <w:style w:type="character" w:customStyle="1" w:styleId="rvts0">
    <w:name w:val="rvts0"/>
    <w:rsid w:val="002B6ECB"/>
  </w:style>
  <w:style w:type="paragraph" w:customStyle="1" w:styleId="310">
    <w:name w:val="Заголовок 31"/>
    <w:basedOn w:val="a"/>
    <w:uiPriority w:val="1"/>
    <w:qFormat/>
    <w:rsid w:val="002B6ECB"/>
    <w:pPr>
      <w:widowControl w:val="0"/>
      <w:autoSpaceDE w:val="0"/>
      <w:autoSpaceDN w:val="0"/>
      <w:spacing w:after="0" w:line="272" w:lineRule="exact"/>
      <w:ind w:left="1042"/>
      <w:outlineLvl w:val="3"/>
    </w:pPr>
    <w:rPr>
      <w:rFonts w:ascii="Times New Roman" w:eastAsia="Times New Roman" w:hAnsi="Times New Roman" w:cs="Times New Roman"/>
      <w:b/>
      <w:bCs/>
      <w:i/>
      <w:iCs/>
      <w:sz w:val="24"/>
      <w:szCs w:val="24"/>
      <w:lang w:val="uk-UA"/>
    </w:rPr>
  </w:style>
  <w:style w:type="character" w:customStyle="1" w:styleId="18">
    <w:name w:val="Без интервала Знак1"/>
    <w:link w:val="affb"/>
    <w:locked/>
    <w:rsid w:val="002B6ECB"/>
    <w:rPr>
      <w:rFonts w:ascii="Cambria" w:eastAsia="Cambria" w:hAnsi="Cambria" w:cs="Cambria"/>
      <w:sz w:val="20"/>
      <w:szCs w:val="20"/>
      <w:lang w:val="ru-RU" w:eastAsia="ru-RU"/>
    </w:rPr>
  </w:style>
  <w:style w:type="table" w:customStyle="1" w:styleId="2b">
    <w:name w:val="Сетка таблицы2"/>
    <w:basedOn w:val="a1"/>
    <w:next w:val="af8"/>
    <w:uiPriority w:val="59"/>
    <w:rsid w:val="002B6EC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B6ECB"/>
    <w:pPr>
      <w:keepNext/>
      <w:spacing w:before="240" w:after="60" w:line="240" w:lineRule="auto"/>
      <w:outlineLvl w:val="0"/>
    </w:pPr>
    <w:rPr>
      <w:rFonts w:ascii="Arial" w:eastAsia="Times New Roman" w:hAnsi="Arial" w:cs="Times New Roman"/>
      <w:b/>
      <w:kern w:val="28"/>
      <w:sz w:val="28"/>
      <w:szCs w:val="20"/>
      <w:lang w:val="ru-RU" w:eastAsia="ru-RU"/>
    </w:rPr>
  </w:style>
  <w:style w:type="paragraph" w:styleId="2">
    <w:name w:val="heading 2"/>
    <w:basedOn w:val="a"/>
    <w:next w:val="a"/>
    <w:link w:val="20"/>
    <w:qFormat/>
    <w:rsid w:val="002B6ECB"/>
    <w:pPr>
      <w:keepNext/>
      <w:spacing w:after="0" w:line="360" w:lineRule="auto"/>
      <w:jc w:val="center"/>
      <w:outlineLvl w:val="1"/>
    </w:pPr>
    <w:rPr>
      <w:rFonts w:ascii="Courier New" w:eastAsia="Times New Roman" w:hAnsi="Courier New" w:cs="Courier New"/>
      <w:b/>
      <w:i/>
      <w:lang w:val="uk-UA" w:eastAsia="ru-RU"/>
    </w:rPr>
  </w:style>
  <w:style w:type="paragraph" w:styleId="3">
    <w:name w:val="heading 3"/>
    <w:basedOn w:val="a"/>
    <w:next w:val="a"/>
    <w:link w:val="30"/>
    <w:qFormat/>
    <w:rsid w:val="002B6ECB"/>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next w:val="a"/>
    <w:link w:val="40"/>
    <w:qFormat/>
    <w:rsid w:val="002B6ECB"/>
    <w:pPr>
      <w:keepNext/>
      <w:spacing w:after="0" w:line="360" w:lineRule="auto"/>
      <w:ind w:firstLine="720"/>
      <w:jc w:val="both"/>
      <w:outlineLvl w:val="3"/>
    </w:pPr>
    <w:rPr>
      <w:rFonts w:ascii="Courier New" w:eastAsia="Times New Roman" w:hAnsi="Courier New" w:cs="Times New Roman"/>
      <w:b/>
      <w:bCs/>
      <w:sz w:val="24"/>
      <w:szCs w:val="24"/>
      <w:lang w:val="uk-UA" w:eastAsia="ru-RU"/>
    </w:rPr>
  </w:style>
  <w:style w:type="paragraph" w:styleId="5">
    <w:name w:val="heading 5"/>
    <w:basedOn w:val="a"/>
    <w:next w:val="a"/>
    <w:link w:val="50"/>
    <w:qFormat/>
    <w:rsid w:val="002B6ECB"/>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basedOn w:val="a"/>
    <w:next w:val="a"/>
    <w:link w:val="60"/>
    <w:qFormat/>
    <w:rsid w:val="002B6ECB"/>
    <w:pPr>
      <w:keepNext/>
      <w:spacing w:after="0" w:line="360" w:lineRule="auto"/>
      <w:jc w:val="both"/>
      <w:outlineLvl w:val="5"/>
    </w:pPr>
    <w:rPr>
      <w:rFonts w:ascii="Arial" w:eastAsia="Times New Roman" w:hAnsi="Arial" w:cs="Times New Roman"/>
      <w:b/>
      <w:sz w:val="24"/>
      <w:szCs w:val="20"/>
      <w:lang w:val="uk-UA" w:eastAsia="ru-RU"/>
    </w:rPr>
  </w:style>
  <w:style w:type="paragraph" w:styleId="7">
    <w:name w:val="heading 7"/>
    <w:basedOn w:val="a"/>
    <w:next w:val="a"/>
    <w:link w:val="70"/>
    <w:qFormat/>
    <w:rsid w:val="002B6ECB"/>
    <w:pPr>
      <w:keepNext/>
      <w:spacing w:after="0" w:line="192" w:lineRule="auto"/>
      <w:jc w:val="center"/>
      <w:outlineLvl w:val="6"/>
    </w:pPr>
    <w:rPr>
      <w:rFonts w:ascii="Courier New" w:eastAsia="Times New Roman" w:hAnsi="Courier New" w:cs="Courier New"/>
      <w:b/>
      <w:szCs w:val="24"/>
      <w:lang w:val="uk-UA" w:eastAsia="ru-RU"/>
    </w:rPr>
  </w:style>
  <w:style w:type="paragraph" w:styleId="8">
    <w:name w:val="heading 8"/>
    <w:basedOn w:val="a"/>
    <w:next w:val="a"/>
    <w:link w:val="80"/>
    <w:qFormat/>
    <w:rsid w:val="002B6ECB"/>
    <w:pPr>
      <w:keepNext/>
      <w:spacing w:after="0" w:line="360" w:lineRule="auto"/>
      <w:ind w:firstLine="708"/>
      <w:jc w:val="center"/>
      <w:outlineLvl w:val="7"/>
    </w:pPr>
    <w:rPr>
      <w:rFonts w:ascii="Arial" w:eastAsia="Times New Roman" w:hAnsi="Arial" w:cs="Times New Roman"/>
      <w:b/>
      <w:sz w:val="24"/>
      <w:szCs w:val="20"/>
      <w:lang w:val="uk-UA" w:eastAsia="ru-RU"/>
    </w:rPr>
  </w:style>
  <w:style w:type="paragraph" w:styleId="9">
    <w:name w:val="heading 9"/>
    <w:basedOn w:val="a"/>
    <w:next w:val="a"/>
    <w:link w:val="90"/>
    <w:qFormat/>
    <w:rsid w:val="002B6ECB"/>
    <w:pPr>
      <w:keepNext/>
      <w:spacing w:after="0" w:line="360" w:lineRule="auto"/>
      <w:ind w:firstLine="720"/>
      <w:jc w:val="center"/>
      <w:outlineLvl w:val="8"/>
    </w:pPr>
    <w:rPr>
      <w:rFonts w:ascii="Arial" w:eastAsia="Times New Roman" w:hAnsi="Arial"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ECB"/>
    <w:rPr>
      <w:rFonts w:ascii="Arial" w:eastAsia="Times New Roman" w:hAnsi="Arial" w:cs="Times New Roman"/>
      <w:b/>
      <w:kern w:val="28"/>
      <w:sz w:val="28"/>
      <w:szCs w:val="20"/>
      <w:lang w:val="ru-RU" w:eastAsia="ru-RU"/>
    </w:rPr>
  </w:style>
  <w:style w:type="character" w:customStyle="1" w:styleId="20">
    <w:name w:val="Заголовок 2 Знак"/>
    <w:basedOn w:val="a0"/>
    <w:link w:val="2"/>
    <w:rsid w:val="002B6ECB"/>
    <w:rPr>
      <w:rFonts w:ascii="Courier New" w:eastAsia="Times New Roman" w:hAnsi="Courier New" w:cs="Courier New"/>
      <w:b/>
      <w:i/>
      <w:lang w:val="uk-UA" w:eastAsia="ru-RU"/>
    </w:rPr>
  </w:style>
  <w:style w:type="character" w:customStyle="1" w:styleId="30">
    <w:name w:val="Заголовок 3 Знак"/>
    <w:basedOn w:val="a0"/>
    <w:link w:val="3"/>
    <w:rsid w:val="002B6ECB"/>
    <w:rPr>
      <w:rFonts w:ascii="Arial" w:eastAsia="Times New Roman" w:hAnsi="Arial" w:cs="Arial"/>
      <w:b/>
      <w:bCs/>
      <w:sz w:val="26"/>
      <w:szCs w:val="26"/>
      <w:lang w:val="uk-UA" w:eastAsia="ru-RU"/>
    </w:rPr>
  </w:style>
  <w:style w:type="character" w:customStyle="1" w:styleId="40">
    <w:name w:val="Заголовок 4 Знак"/>
    <w:basedOn w:val="a0"/>
    <w:link w:val="4"/>
    <w:rsid w:val="002B6ECB"/>
    <w:rPr>
      <w:rFonts w:ascii="Courier New" w:eastAsia="Times New Roman" w:hAnsi="Courier New" w:cs="Times New Roman"/>
      <w:b/>
      <w:bCs/>
      <w:sz w:val="24"/>
      <w:szCs w:val="24"/>
      <w:lang w:val="uk-UA" w:eastAsia="ru-RU"/>
    </w:rPr>
  </w:style>
  <w:style w:type="character" w:customStyle="1" w:styleId="50">
    <w:name w:val="Заголовок 5 Знак"/>
    <w:basedOn w:val="a0"/>
    <w:link w:val="5"/>
    <w:rsid w:val="002B6ECB"/>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2B6ECB"/>
    <w:rPr>
      <w:rFonts w:ascii="Arial" w:eastAsia="Times New Roman" w:hAnsi="Arial" w:cs="Times New Roman"/>
      <w:b/>
      <w:sz w:val="24"/>
      <w:szCs w:val="20"/>
      <w:lang w:val="uk-UA" w:eastAsia="ru-RU"/>
    </w:rPr>
  </w:style>
  <w:style w:type="character" w:customStyle="1" w:styleId="70">
    <w:name w:val="Заголовок 7 Знак"/>
    <w:basedOn w:val="a0"/>
    <w:link w:val="7"/>
    <w:rsid w:val="002B6ECB"/>
    <w:rPr>
      <w:rFonts w:ascii="Courier New" w:eastAsia="Times New Roman" w:hAnsi="Courier New" w:cs="Courier New"/>
      <w:b/>
      <w:szCs w:val="24"/>
      <w:lang w:val="uk-UA" w:eastAsia="ru-RU"/>
    </w:rPr>
  </w:style>
  <w:style w:type="character" w:customStyle="1" w:styleId="80">
    <w:name w:val="Заголовок 8 Знак"/>
    <w:basedOn w:val="a0"/>
    <w:link w:val="8"/>
    <w:rsid w:val="002B6ECB"/>
    <w:rPr>
      <w:rFonts w:ascii="Arial" w:eastAsia="Times New Roman" w:hAnsi="Arial" w:cs="Times New Roman"/>
      <w:b/>
      <w:sz w:val="24"/>
      <w:szCs w:val="20"/>
      <w:lang w:val="uk-UA" w:eastAsia="ru-RU"/>
    </w:rPr>
  </w:style>
  <w:style w:type="character" w:customStyle="1" w:styleId="90">
    <w:name w:val="Заголовок 9 Знак"/>
    <w:basedOn w:val="a0"/>
    <w:link w:val="9"/>
    <w:rsid w:val="002B6ECB"/>
    <w:rPr>
      <w:rFonts w:ascii="Arial" w:eastAsia="Times New Roman" w:hAnsi="Arial" w:cs="Times New Roman"/>
      <w:b/>
      <w:sz w:val="24"/>
      <w:szCs w:val="20"/>
      <w:lang w:val="uk-UA" w:eastAsia="ru-RU"/>
    </w:rPr>
  </w:style>
  <w:style w:type="numbering" w:customStyle="1" w:styleId="11">
    <w:name w:val="Нет списка1"/>
    <w:next w:val="a2"/>
    <w:semiHidden/>
    <w:rsid w:val="002B6ECB"/>
  </w:style>
  <w:style w:type="paragraph" w:styleId="HTML">
    <w:name w:val="HTML Preformatted"/>
    <w:aliases w:val="Знак Знак,Знак,Знак Знак Знак Знак Знак Знак,Знак Знак Знак Знак Знак Зна Знак,Знак Знак Знак Знак Знак Зна,Знак Знак Знак Знак Знак, Знак Знак, Знак Знак Знак Знак Знак, Знак Знак Знак Знак Знак Знак Знак Знак, Знак3, Знак Знак4 Знак,Зна"/>
    <w:basedOn w:val="a"/>
    <w:link w:val="HTML0"/>
    <w:rsid w:val="00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aliases w:val="Знак Знак Знак3,Знак Знак1,Знак Знак Знак Знак Знак Знак Знак,Знак Знак Знак Знак Знак Зна Знак Знак,Знак Знак Знак Знак Знак Зна Знак1,Знак Знак Знак Знак Знак Знак1, Знак Знак Знак3, Знак Знак Знак Знак Знак Знак, Знак3 Знак"/>
    <w:basedOn w:val="a0"/>
    <w:link w:val="HTML"/>
    <w:rsid w:val="002B6ECB"/>
    <w:rPr>
      <w:rFonts w:ascii="Courier New" w:eastAsia="Times New Roman" w:hAnsi="Courier New" w:cs="Times New Roman"/>
      <w:color w:val="000000"/>
      <w:sz w:val="20"/>
      <w:szCs w:val="20"/>
      <w:lang w:val="x-none" w:eastAsia="x-none"/>
    </w:rPr>
  </w:style>
  <w:style w:type="paragraph" w:styleId="a3">
    <w:name w:val="header"/>
    <w:aliases w:val="Знак Знак Знак Знак Знак Знак2,Знак Знак6 Знак Знак,Знак Знак6 Знак Знак Знак Знак Знак Знак Знак Знак Знак Знак,Знак Знак6 Знак Знак Знак Знак Знак Знак Знак Знак Знак Знак Знак,Знак2,Знак2 Знак"/>
    <w:basedOn w:val="a"/>
    <w:link w:val="a4"/>
    <w:uiPriority w:val="99"/>
    <w:rsid w:val="002B6ECB"/>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4">
    <w:name w:val="Верхний колонтитул Знак"/>
    <w:aliases w:val="Знак Знак Знак Знак Знак Знак2 Знак1,Знак Знак6 Знак Знак Знак1,Знак Знак6 Знак Знак Знак Знак Знак Знак Знак Знак Знак Знак Знак2,Знак Знак6 Знак Знак Знак Знак Знак Знак Знак Знак Знак Знак Знак Знак"/>
    <w:basedOn w:val="a0"/>
    <w:link w:val="a3"/>
    <w:uiPriority w:val="99"/>
    <w:rsid w:val="002B6ECB"/>
    <w:rPr>
      <w:rFonts w:ascii="Times New Roman" w:eastAsia="Times New Roman" w:hAnsi="Times New Roman" w:cs="Times New Roman"/>
      <w:sz w:val="24"/>
      <w:szCs w:val="20"/>
      <w:lang w:val="ru-RU" w:eastAsia="ru-RU"/>
    </w:rPr>
  </w:style>
  <w:style w:type="paragraph" w:styleId="21">
    <w:name w:val="List 2"/>
    <w:basedOn w:val="a"/>
    <w:rsid w:val="002B6ECB"/>
    <w:pPr>
      <w:spacing w:after="0" w:line="240" w:lineRule="auto"/>
      <w:ind w:left="566" w:hanging="283"/>
    </w:pPr>
    <w:rPr>
      <w:rFonts w:ascii="Times New Roman" w:eastAsia="Times New Roman" w:hAnsi="Times New Roman" w:cs="Times New Roman"/>
      <w:sz w:val="24"/>
      <w:szCs w:val="20"/>
      <w:lang w:val="uk-UA" w:eastAsia="ru-RU"/>
    </w:rPr>
  </w:style>
  <w:style w:type="paragraph" w:styleId="a5">
    <w:name w:val="Body Text"/>
    <w:aliases w:val=" Знак, Знак Знак Знак Знак Знак Знак Знак Знак Знак Знак Знак Знак Знак Знак Знак Знак"/>
    <w:basedOn w:val="a"/>
    <w:link w:val="a6"/>
    <w:rsid w:val="002B6ECB"/>
    <w:pPr>
      <w:spacing w:after="120" w:line="240" w:lineRule="auto"/>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 Знак Знак1, Знак Знак Знак Знак Знак Знак Знак Знак Знак Знак Знак Знак Знак Знак Знак Знак Знак"/>
    <w:basedOn w:val="a0"/>
    <w:link w:val="a5"/>
    <w:rsid w:val="002B6ECB"/>
    <w:rPr>
      <w:rFonts w:ascii="Times New Roman" w:eastAsia="Times New Roman" w:hAnsi="Times New Roman" w:cs="Times New Roman"/>
      <w:sz w:val="24"/>
      <w:szCs w:val="20"/>
      <w:lang w:val="x-none" w:eastAsia="x-none"/>
    </w:rPr>
  </w:style>
  <w:style w:type="paragraph" w:styleId="a7">
    <w:name w:val="Body Text Indent"/>
    <w:aliases w:val=" Знак8 Знак, Знак8 Знак Знак,Знак8 Знак,Знак8 Знак Знак"/>
    <w:basedOn w:val="a"/>
    <w:link w:val="a8"/>
    <w:rsid w:val="002B6ECB"/>
    <w:pPr>
      <w:spacing w:after="120" w:line="240" w:lineRule="auto"/>
      <w:ind w:left="283"/>
    </w:pPr>
    <w:rPr>
      <w:rFonts w:ascii="Times New Roman" w:eastAsia="Times New Roman" w:hAnsi="Times New Roman" w:cs="Times New Roman"/>
      <w:sz w:val="24"/>
      <w:szCs w:val="20"/>
      <w:lang w:val="ru-RU" w:eastAsia="ru-RU"/>
    </w:rPr>
  </w:style>
  <w:style w:type="character" w:customStyle="1" w:styleId="a8">
    <w:name w:val="Основной текст с отступом Знак"/>
    <w:aliases w:val=" Знак8 Знак Знак2, Знак8 Знак Знак Знак1,Знак8 Знак Знак3,Знак8 Знак Знак Знак, Знак Знак4"/>
    <w:basedOn w:val="a0"/>
    <w:link w:val="a7"/>
    <w:rsid w:val="002B6ECB"/>
    <w:rPr>
      <w:rFonts w:ascii="Times New Roman" w:eastAsia="Times New Roman" w:hAnsi="Times New Roman" w:cs="Times New Roman"/>
      <w:sz w:val="24"/>
      <w:szCs w:val="20"/>
      <w:lang w:val="ru-RU" w:eastAsia="ru-RU"/>
    </w:rPr>
  </w:style>
  <w:style w:type="paragraph" w:styleId="22">
    <w:name w:val="Body Text 2"/>
    <w:aliases w:val=" Знак Знак Знак1,Основной текст 21 Знак, Знак Знак Знак1 Знак, Знак Знак Знак11 Знак,Знак Знак Знак1 Знак Знак Знак,Знак Знак Знак1 Знак Знак Знак Знак ,Знак Знак Знак1 Знак, Знак Знак Знак,Знак Знак Знак11 Зна,Знак Знак Знак11 Знак"/>
    <w:basedOn w:val="a"/>
    <w:link w:val="23"/>
    <w:rsid w:val="002B6ECB"/>
    <w:pPr>
      <w:spacing w:after="0" w:line="360" w:lineRule="auto"/>
      <w:jc w:val="center"/>
    </w:pPr>
    <w:rPr>
      <w:rFonts w:ascii="Arial" w:eastAsia="Times New Roman" w:hAnsi="Arial" w:cs="Times New Roman"/>
      <w:b/>
      <w:sz w:val="24"/>
      <w:szCs w:val="20"/>
      <w:lang w:val="ru-RU" w:eastAsia="ru-RU"/>
    </w:rPr>
  </w:style>
  <w:style w:type="character" w:customStyle="1" w:styleId="23">
    <w:name w:val="Основной текст 2 Знак"/>
    <w:aliases w:val=" Знак Знак Знак1 Знак3,Основной текст 21 Знак Знак, Знак Знак Знак1 Знак Знак, Знак Знак Знак11 Знак Знак,Знак Знак Знак1 Знак Знак Знак Знак,Знак Знак Знак1 Знак Знак Знак Знак  Знак,Знак Знак Знак1 Знак Знак, Знак Знак Знак Знак"/>
    <w:basedOn w:val="a0"/>
    <w:link w:val="22"/>
    <w:rsid w:val="002B6ECB"/>
    <w:rPr>
      <w:rFonts w:ascii="Arial" w:eastAsia="Times New Roman" w:hAnsi="Arial" w:cs="Times New Roman"/>
      <w:b/>
      <w:sz w:val="24"/>
      <w:szCs w:val="20"/>
      <w:lang w:val="ru-RU" w:eastAsia="ru-RU"/>
    </w:rPr>
  </w:style>
  <w:style w:type="paragraph" w:styleId="31">
    <w:name w:val="Body Text 3"/>
    <w:aliases w:val=" Знак4"/>
    <w:basedOn w:val="a7"/>
    <w:link w:val="32"/>
    <w:rsid w:val="002B6ECB"/>
    <w:rPr>
      <w:lang w:val="x-none" w:eastAsia="x-none"/>
    </w:rPr>
  </w:style>
  <w:style w:type="character" w:customStyle="1" w:styleId="32">
    <w:name w:val="Основной текст 3 Знак"/>
    <w:aliases w:val=" Знак4 Знак2, Знак Знак3"/>
    <w:basedOn w:val="a0"/>
    <w:link w:val="31"/>
    <w:rsid w:val="002B6ECB"/>
    <w:rPr>
      <w:rFonts w:ascii="Times New Roman" w:eastAsia="Times New Roman" w:hAnsi="Times New Roman" w:cs="Times New Roman"/>
      <w:sz w:val="24"/>
      <w:szCs w:val="20"/>
      <w:lang w:val="x-none" w:eastAsia="x-none"/>
    </w:rPr>
  </w:style>
  <w:style w:type="paragraph" w:styleId="24">
    <w:name w:val="Body Text Indent 2"/>
    <w:aliases w:val=" Знак2 Знак, Знак2, Знак2 Знак Знак"/>
    <w:basedOn w:val="a"/>
    <w:link w:val="25"/>
    <w:rsid w:val="002B6ECB"/>
    <w:pPr>
      <w:spacing w:after="0" w:line="360" w:lineRule="auto"/>
      <w:ind w:firstLine="708"/>
    </w:pPr>
    <w:rPr>
      <w:rFonts w:ascii="Arial" w:eastAsia="Times New Roman" w:hAnsi="Arial" w:cs="Times New Roman"/>
      <w:sz w:val="24"/>
      <w:szCs w:val="20"/>
      <w:lang w:val="ru-RU" w:eastAsia="ru-RU"/>
    </w:rPr>
  </w:style>
  <w:style w:type="character" w:customStyle="1" w:styleId="25">
    <w:name w:val="Основной текст с отступом 2 Знак"/>
    <w:aliases w:val=" Знак2 Знак Знак1, Знак2 Знак1, Знак2 Знак Знак Знак"/>
    <w:basedOn w:val="a0"/>
    <w:link w:val="24"/>
    <w:rsid w:val="002B6ECB"/>
    <w:rPr>
      <w:rFonts w:ascii="Arial" w:eastAsia="Times New Roman" w:hAnsi="Arial" w:cs="Times New Roman"/>
      <w:sz w:val="24"/>
      <w:szCs w:val="20"/>
      <w:lang w:val="ru-RU" w:eastAsia="ru-RU"/>
    </w:rPr>
  </w:style>
  <w:style w:type="paragraph" w:styleId="33">
    <w:name w:val="Body Text Indent 3"/>
    <w:aliases w:val="Знак Знак Знак Знак,Знак Знак Знак,Знак Знак Знак Знак Знак Знак Знак Знак Знак Знак Знак Знак Знак Знак Знак Знак Знак Знак Знак Знак,Основной текст с отступом 31,Знак Знак Знак Знак1 Знак,Знак Знак Знак Знак1 Знак Знак, Зн"/>
    <w:basedOn w:val="a"/>
    <w:link w:val="34"/>
    <w:rsid w:val="002B6ECB"/>
    <w:pPr>
      <w:spacing w:after="0" w:line="360" w:lineRule="auto"/>
      <w:ind w:firstLine="720"/>
      <w:jc w:val="both"/>
    </w:pPr>
    <w:rPr>
      <w:rFonts w:ascii="Arial" w:eastAsia="Times New Roman" w:hAnsi="Arial" w:cs="Times New Roman"/>
      <w:sz w:val="24"/>
      <w:szCs w:val="20"/>
      <w:lang w:val="ru-RU" w:eastAsia="ru-RU"/>
    </w:rPr>
  </w:style>
  <w:style w:type="character" w:customStyle="1" w:styleId="34">
    <w:name w:val="Основной текст с отступом 3 Знак"/>
    <w:aliases w:val="Знак Знак Знак Знак Знак1,Знак Знак Знак Знак3,Знак Знак Знак Знак Знак Знак Знак Знак Знак Знак Знак Знак Знак Знак Знак Знак Знак Знак Знак Знак Знак,Основной текст с отступом 31 Знак,Знак Знак Знак Знак1 Знак Знак2"/>
    <w:basedOn w:val="a0"/>
    <w:link w:val="33"/>
    <w:rsid w:val="002B6ECB"/>
    <w:rPr>
      <w:rFonts w:ascii="Arial" w:eastAsia="Times New Roman" w:hAnsi="Arial" w:cs="Times New Roman"/>
      <w:sz w:val="24"/>
      <w:szCs w:val="20"/>
      <w:lang w:val="ru-RU" w:eastAsia="ru-RU"/>
    </w:rPr>
  </w:style>
  <w:style w:type="paragraph" w:styleId="a9">
    <w:name w:val="Plain Text"/>
    <w:aliases w:val=" Знак1, Знак1 Знак"/>
    <w:basedOn w:val="a"/>
    <w:link w:val="aa"/>
    <w:uiPriority w:val="99"/>
    <w:rsid w:val="002B6ECB"/>
    <w:pPr>
      <w:spacing w:after="0" w:line="240" w:lineRule="auto"/>
    </w:pPr>
    <w:rPr>
      <w:rFonts w:ascii="Courier New" w:eastAsia="Times New Roman" w:hAnsi="Courier New" w:cs="Times New Roman"/>
      <w:sz w:val="20"/>
      <w:szCs w:val="20"/>
      <w:lang w:val="x-none" w:eastAsia="x-none"/>
    </w:rPr>
  </w:style>
  <w:style w:type="character" w:customStyle="1" w:styleId="aa">
    <w:name w:val="Текст Знак"/>
    <w:aliases w:val=" Знак1 Знак2, Знак1 Знак Знак"/>
    <w:basedOn w:val="a0"/>
    <w:link w:val="a9"/>
    <w:uiPriority w:val="99"/>
    <w:rsid w:val="002B6ECB"/>
    <w:rPr>
      <w:rFonts w:ascii="Courier New" w:eastAsia="Times New Roman" w:hAnsi="Courier New" w:cs="Times New Roman"/>
      <w:sz w:val="20"/>
      <w:szCs w:val="20"/>
      <w:lang w:val="x-none" w:eastAsia="x-none"/>
    </w:rPr>
  </w:style>
  <w:style w:type="paragraph" w:customStyle="1" w:styleId="BodyText2">
    <w:name w:val="Body Text 2"/>
    <w:basedOn w:val="a"/>
    <w:rsid w:val="002B6ECB"/>
    <w:pPr>
      <w:spacing w:after="0" w:line="360" w:lineRule="auto"/>
      <w:jc w:val="center"/>
    </w:pPr>
    <w:rPr>
      <w:rFonts w:ascii="Arial" w:eastAsia="Times New Roman" w:hAnsi="Arial" w:cs="Times New Roman"/>
      <w:b/>
      <w:sz w:val="24"/>
      <w:szCs w:val="20"/>
      <w:lang w:val="uk-UA" w:eastAsia="ru-RU"/>
    </w:rPr>
  </w:style>
  <w:style w:type="paragraph" w:customStyle="1" w:styleId="BodyTextIndent2">
    <w:name w:val="Body Text Indent 2"/>
    <w:basedOn w:val="a"/>
    <w:rsid w:val="002B6ECB"/>
    <w:pPr>
      <w:spacing w:after="0" w:line="360" w:lineRule="auto"/>
      <w:ind w:firstLine="720"/>
    </w:pPr>
    <w:rPr>
      <w:rFonts w:ascii="Arial" w:eastAsia="Times New Roman" w:hAnsi="Arial" w:cs="Times New Roman"/>
      <w:sz w:val="24"/>
      <w:szCs w:val="20"/>
      <w:lang w:val="uk-UA" w:eastAsia="ru-RU"/>
    </w:rPr>
  </w:style>
  <w:style w:type="paragraph" w:customStyle="1" w:styleId="Normal">
    <w:name w:val="Normal"/>
    <w:rsid w:val="002B6ECB"/>
    <w:pPr>
      <w:spacing w:before="100" w:after="100" w:line="240" w:lineRule="auto"/>
    </w:pPr>
    <w:rPr>
      <w:rFonts w:ascii="Times New Roman" w:eastAsia="Times New Roman" w:hAnsi="Times New Roman" w:cs="Times New Roman"/>
      <w:sz w:val="24"/>
      <w:szCs w:val="20"/>
      <w:lang w:val="ru-RU" w:eastAsia="ru-RU"/>
    </w:rPr>
  </w:style>
  <w:style w:type="paragraph" w:customStyle="1" w:styleId="BodyTextIndent3">
    <w:name w:val="Body Text Indent 3"/>
    <w:basedOn w:val="a"/>
    <w:rsid w:val="002B6ECB"/>
    <w:pPr>
      <w:spacing w:after="0" w:line="360" w:lineRule="auto"/>
      <w:ind w:left="360" w:firstLine="348"/>
      <w:jc w:val="both"/>
    </w:pPr>
    <w:rPr>
      <w:rFonts w:ascii="Courier New" w:eastAsia="Times New Roman" w:hAnsi="Courier New" w:cs="Times New Roman"/>
      <w:sz w:val="24"/>
      <w:szCs w:val="20"/>
      <w:lang w:val="uk-UA" w:eastAsia="ru-RU"/>
    </w:rPr>
  </w:style>
  <w:style w:type="paragraph" w:styleId="ab">
    <w:name w:val="List"/>
    <w:basedOn w:val="a"/>
    <w:rsid w:val="002B6ECB"/>
    <w:pPr>
      <w:spacing w:after="0" w:line="240" w:lineRule="auto"/>
      <w:ind w:left="283" w:hanging="283"/>
    </w:pPr>
    <w:rPr>
      <w:rFonts w:ascii="Times New Roman" w:eastAsia="Times New Roman" w:hAnsi="Times New Roman" w:cs="Times New Roman"/>
      <w:sz w:val="24"/>
      <w:szCs w:val="20"/>
      <w:lang w:val="uk-UA" w:eastAsia="ru-RU"/>
    </w:rPr>
  </w:style>
  <w:style w:type="character" w:styleId="ac">
    <w:name w:val="Strong"/>
    <w:qFormat/>
    <w:rsid w:val="002B6ECB"/>
    <w:rPr>
      <w:b/>
      <w:bCs/>
    </w:rPr>
  </w:style>
  <w:style w:type="character" w:styleId="ad">
    <w:name w:val="page number"/>
    <w:basedOn w:val="a0"/>
    <w:rsid w:val="002B6ECB"/>
  </w:style>
  <w:style w:type="paragraph" w:styleId="ae">
    <w:name w:val="caption"/>
    <w:basedOn w:val="a"/>
    <w:next w:val="a"/>
    <w:qFormat/>
    <w:rsid w:val="002B6ECB"/>
    <w:pPr>
      <w:spacing w:before="120" w:after="120" w:line="240" w:lineRule="auto"/>
    </w:pPr>
    <w:rPr>
      <w:rFonts w:ascii="Times New Roman" w:eastAsia="Times New Roman" w:hAnsi="Times New Roman" w:cs="Times New Roman"/>
      <w:b/>
      <w:sz w:val="24"/>
      <w:szCs w:val="20"/>
      <w:lang w:val="uk-UA" w:eastAsia="ru-RU"/>
    </w:rPr>
  </w:style>
  <w:style w:type="character" w:styleId="af">
    <w:name w:val="Hyperlink"/>
    <w:uiPriority w:val="99"/>
    <w:rsid w:val="002B6ECB"/>
    <w:rPr>
      <w:color w:val="0000FF"/>
      <w:u w:val="single"/>
    </w:rPr>
  </w:style>
  <w:style w:type="paragraph" w:styleId="af0">
    <w:name w:val="annotation text"/>
    <w:basedOn w:val="a"/>
    <w:link w:val="af1"/>
    <w:semiHidden/>
    <w:rsid w:val="002B6ECB"/>
    <w:pPr>
      <w:spacing w:after="0" w:line="240" w:lineRule="auto"/>
    </w:pPr>
    <w:rPr>
      <w:rFonts w:ascii="Times New Roman" w:eastAsia="Times New Roman" w:hAnsi="Times New Roman" w:cs="Times New Roman"/>
      <w:sz w:val="20"/>
      <w:szCs w:val="20"/>
      <w:lang w:val="uk-UA" w:eastAsia="ru-RU"/>
    </w:rPr>
  </w:style>
  <w:style w:type="character" w:customStyle="1" w:styleId="af1">
    <w:name w:val="Текст примечания Знак"/>
    <w:basedOn w:val="a0"/>
    <w:link w:val="af0"/>
    <w:semiHidden/>
    <w:rsid w:val="002B6ECB"/>
    <w:rPr>
      <w:rFonts w:ascii="Times New Roman" w:eastAsia="Times New Roman" w:hAnsi="Times New Roman" w:cs="Times New Roman"/>
      <w:sz w:val="20"/>
      <w:szCs w:val="20"/>
      <w:lang w:val="uk-UA" w:eastAsia="ru-RU"/>
    </w:rPr>
  </w:style>
  <w:style w:type="character" w:styleId="af2">
    <w:name w:val="FollowedHyperlink"/>
    <w:rsid w:val="002B6ECB"/>
    <w:rPr>
      <w:color w:val="800080"/>
      <w:u w:val="single"/>
    </w:rPr>
  </w:style>
  <w:style w:type="paragraph" w:customStyle="1" w:styleId="heading4">
    <w:name w:val="heading 4"/>
    <w:basedOn w:val="a"/>
    <w:next w:val="a"/>
    <w:rsid w:val="002B6ECB"/>
    <w:pPr>
      <w:keepNext/>
      <w:spacing w:after="0" w:line="360" w:lineRule="auto"/>
      <w:jc w:val="center"/>
    </w:pPr>
    <w:rPr>
      <w:rFonts w:ascii="Courier" w:eastAsia="Times New Roman" w:hAnsi="Courier" w:cs="Times New Roman"/>
      <w:b/>
      <w:sz w:val="24"/>
      <w:szCs w:val="20"/>
      <w:lang w:val="uk-UA" w:eastAsia="ru-RU"/>
    </w:rPr>
  </w:style>
  <w:style w:type="paragraph" w:styleId="af3">
    <w:name w:val="footer"/>
    <w:basedOn w:val="a"/>
    <w:link w:val="af4"/>
    <w:rsid w:val="002B6ECB"/>
    <w:pPr>
      <w:tabs>
        <w:tab w:val="center" w:pos="4677"/>
        <w:tab w:val="right" w:pos="9355"/>
      </w:tabs>
      <w:spacing w:after="0" w:line="240" w:lineRule="auto"/>
    </w:pPr>
    <w:rPr>
      <w:rFonts w:ascii="Times New Roman" w:eastAsia="Times New Roman" w:hAnsi="Times New Roman" w:cs="Times New Roman"/>
      <w:sz w:val="24"/>
      <w:szCs w:val="20"/>
      <w:lang w:val="uk-UA" w:eastAsia="ru-RU"/>
    </w:rPr>
  </w:style>
  <w:style w:type="character" w:customStyle="1" w:styleId="af4">
    <w:name w:val="Нижний колонтитул Знак"/>
    <w:basedOn w:val="a0"/>
    <w:link w:val="af3"/>
    <w:rsid w:val="002B6ECB"/>
    <w:rPr>
      <w:rFonts w:ascii="Times New Roman" w:eastAsia="Times New Roman" w:hAnsi="Times New Roman" w:cs="Times New Roman"/>
      <w:sz w:val="24"/>
      <w:szCs w:val="20"/>
      <w:lang w:val="uk-UA" w:eastAsia="ru-RU"/>
    </w:rPr>
  </w:style>
  <w:style w:type="paragraph" w:styleId="af5">
    <w:name w:val="Normal (Web)"/>
    <w:aliases w:val="Обычный (Web)"/>
    <w:basedOn w:val="a"/>
    <w:uiPriority w:val="99"/>
    <w:rsid w:val="002B6ECB"/>
    <w:pPr>
      <w:spacing w:after="0" w:line="240" w:lineRule="auto"/>
    </w:pPr>
    <w:rPr>
      <w:rFonts w:ascii="Times New Roman" w:eastAsia="Times New Roman" w:hAnsi="Times New Roman" w:cs="Times New Roman"/>
      <w:sz w:val="24"/>
      <w:szCs w:val="24"/>
      <w:lang w:val="uk-UA" w:eastAsia="ru-RU"/>
    </w:rPr>
  </w:style>
  <w:style w:type="paragraph" w:customStyle="1" w:styleId="heading5">
    <w:name w:val="heading 5"/>
    <w:basedOn w:val="a"/>
    <w:next w:val="a"/>
    <w:rsid w:val="002B6ECB"/>
    <w:pPr>
      <w:keepNext/>
      <w:spacing w:after="0" w:line="360" w:lineRule="auto"/>
      <w:jc w:val="both"/>
    </w:pPr>
    <w:rPr>
      <w:rFonts w:ascii="Arial" w:eastAsia="Times New Roman" w:hAnsi="Arial" w:cs="Times New Roman"/>
      <w:sz w:val="24"/>
      <w:szCs w:val="20"/>
      <w:lang w:val="en-GB" w:eastAsia="ru-RU"/>
    </w:rPr>
  </w:style>
  <w:style w:type="paragraph" w:customStyle="1" w:styleId="heading1">
    <w:name w:val="heading 1"/>
    <w:basedOn w:val="a"/>
    <w:next w:val="a"/>
    <w:rsid w:val="002B6ECB"/>
    <w:pPr>
      <w:keepNext/>
      <w:spacing w:after="0" w:line="360" w:lineRule="auto"/>
      <w:jc w:val="center"/>
    </w:pPr>
    <w:rPr>
      <w:rFonts w:ascii="Times New Roman" w:eastAsia="Times New Roman" w:hAnsi="Times New Roman" w:cs="Times New Roman"/>
      <w:b/>
      <w:sz w:val="32"/>
      <w:szCs w:val="20"/>
      <w:lang w:val="uk-UA" w:eastAsia="ru-RU"/>
    </w:rPr>
  </w:style>
  <w:style w:type="paragraph" w:customStyle="1" w:styleId="heading2">
    <w:name w:val="heading 2"/>
    <w:basedOn w:val="a"/>
    <w:next w:val="a"/>
    <w:rsid w:val="002B6ECB"/>
    <w:pPr>
      <w:keepNext/>
      <w:spacing w:after="0" w:line="360" w:lineRule="auto"/>
      <w:jc w:val="center"/>
    </w:pPr>
    <w:rPr>
      <w:rFonts w:ascii="Times New Roman" w:eastAsia="Times New Roman" w:hAnsi="Times New Roman" w:cs="Times New Roman"/>
      <w:b/>
      <w:sz w:val="28"/>
      <w:szCs w:val="20"/>
      <w:lang w:val="uk-UA" w:eastAsia="ru-RU"/>
    </w:rPr>
  </w:style>
  <w:style w:type="paragraph" w:customStyle="1" w:styleId="header">
    <w:name w:val="header"/>
    <w:basedOn w:val="a"/>
    <w:rsid w:val="002B6ECB"/>
    <w:pPr>
      <w:tabs>
        <w:tab w:val="center" w:pos="4677"/>
        <w:tab w:val="right" w:pos="9355"/>
      </w:tabs>
      <w:spacing w:after="0" w:line="240" w:lineRule="auto"/>
    </w:pPr>
    <w:rPr>
      <w:rFonts w:ascii="Times New Roman" w:eastAsia="Times New Roman" w:hAnsi="Times New Roman" w:cs="Times New Roman"/>
      <w:sz w:val="24"/>
      <w:szCs w:val="20"/>
      <w:lang w:val="uk-UA" w:eastAsia="ru-RU"/>
    </w:rPr>
  </w:style>
  <w:style w:type="paragraph" w:customStyle="1" w:styleId="heading6">
    <w:name w:val="heading 6"/>
    <w:basedOn w:val="a"/>
    <w:next w:val="a"/>
    <w:rsid w:val="002B6ECB"/>
    <w:pPr>
      <w:keepNext/>
      <w:spacing w:after="0" w:line="360" w:lineRule="auto"/>
      <w:jc w:val="center"/>
    </w:pPr>
    <w:rPr>
      <w:rFonts w:ascii="Courier" w:eastAsia="Times New Roman" w:hAnsi="Courier" w:cs="Times New Roman"/>
      <w:sz w:val="28"/>
      <w:szCs w:val="20"/>
      <w:lang w:val="uk-UA" w:eastAsia="ru-RU"/>
    </w:rPr>
  </w:style>
  <w:style w:type="paragraph" w:styleId="35">
    <w:name w:val="List 3"/>
    <w:basedOn w:val="a"/>
    <w:rsid w:val="002B6ECB"/>
    <w:pPr>
      <w:spacing w:after="0" w:line="240" w:lineRule="auto"/>
      <w:ind w:left="849" w:hanging="283"/>
    </w:pPr>
    <w:rPr>
      <w:rFonts w:ascii="Times New Roman" w:eastAsia="Times New Roman" w:hAnsi="Times New Roman" w:cs="Times New Roman"/>
      <w:sz w:val="24"/>
      <w:szCs w:val="20"/>
      <w:lang w:val="uk-UA" w:eastAsia="ru-RU"/>
    </w:rPr>
  </w:style>
  <w:style w:type="paragraph" w:styleId="26">
    <w:name w:val="List Bullet 2"/>
    <w:basedOn w:val="a"/>
    <w:rsid w:val="002B6ECB"/>
    <w:pPr>
      <w:spacing w:after="0" w:line="240" w:lineRule="auto"/>
      <w:ind w:left="566" w:hanging="283"/>
    </w:pPr>
    <w:rPr>
      <w:rFonts w:ascii="Times New Roman" w:eastAsia="Times New Roman" w:hAnsi="Times New Roman" w:cs="Times New Roman"/>
      <w:sz w:val="24"/>
      <w:szCs w:val="20"/>
      <w:lang w:val="uk-UA" w:eastAsia="ru-RU"/>
    </w:rPr>
  </w:style>
  <w:style w:type="paragraph" w:styleId="36">
    <w:name w:val="List Bullet 3"/>
    <w:basedOn w:val="a"/>
    <w:rsid w:val="002B6ECB"/>
    <w:pPr>
      <w:spacing w:after="0" w:line="240" w:lineRule="auto"/>
      <w:ind w:left="849" w:hanging="283"/>
    </w:pPr>
    <w:rPr>
      <w:rFonts w:ascii="Times New Roman" w:eastAsia="Times New Roman" w:hAnsi="Times New Roman" w:cs="Times New Roman"/>
      <w:sz w:val="24"/>
      <w:szCs w:val="20"/>
      <w:lang w:val="uk-UA" w:eastAsia="ru-RU"/>
    </w:rPr>
  </w:style>
  <w:style w:type="paragraph" w:styleId="af6">
    <w:name w:val="List Continue"/>
    <w:basedOn w:val="a"/>
    <w:rsid w:val="002B6ECB"/>
    <w:pPr>
      <w:spacing w:after="120" w:line="240" w:lineRule="auto"/>
      <w:ind w:left="283"/>
    </w:pPr>
    <w:rPr>
      <w:rFonts w:ascii="Times New Roman" w:eastAsia="Times New Roman" w:hAnsi="Times New Roman" w:cs="Times New Roman"/>
      <w:sz w:val="24"/>
      <w:szCs w:val="20"/>
      <w:lang w:val="uk-UA" w:eastAsia="ru-RU"/>
    </w:rPr>
  </w:style>
  <w:style w:type="paragraph" w:styleId="27">
    <w:name w:val="List Continue 2"/>
    <w:basedOn w:val="a"/>
    <w:rsid w:val="002B6ECB"/>
    <w:pPr>
      <w:spacing w:after="120" w:line="240" w:lineRule="auto"/>
      <w:ind w:left="566"/>
    </w:pPr>
    <w:rPr>
      <w:rFonts w:ascii="Times New Roman" w:eastAsia="Times New Roman" w:hAnsi="Times New Roman" w:cs="Times New Roman"/>
      <w:sz w:val="24"/>
      <w:szCs w:val="20"/>
      <w:lang w:val="uk-UA" w:eastAsia="ru-RU"/>
    </w:rPr>
  </w:style>
  <w:style w:type="paragraph" w:styleId="37">
    <w:name w:val="List Continue 3"/>
    <w:basedOn w:val="a"/>
    <w:rsid w:val="002B6ECB"/>
    <w:pPr>
      <w:spacing w:after="120" w:line="240" w:lineRule="auto"/>
      <w:ind w:left="849"/>
    </w:pPr>
    <w:rPr>
      <w:rFonts w:ascii="Times New Roman" w:eastAsia="Times New Roman" w:hAnsi="Times New Roman" w:cs="Times New Roman"/>
      <w:sz w:val="24"/>
      <w:szCs w:val="20"/>
      <w:lang w:val="uk-UA" w:eastAsia="ru-RU"/>
    </w:rPr>
  </w:style>
  <w:style w:type="paragraph" w:styleId="af7">
    <w:name w:val="Normal Indent"/>
    <w:basedOn w:val="a"/>
    <w:rsid w:val="002B6ECB"/>
    <w:pPr>
      <w:spacing w:after="0" w:line="240" w:lineRule="auto"/>
      <w:ind w:left="720"/>
    </w:pPr>
    <w:rPr>
      <w:rFonts w:ascii="Times New Roman" w:eastAsia="Times New Roman" w:hAnsi="Times New Roman" w:cs="Times New Roman"/>
      <w:sz w:val="20"/>
      <w:szCs w:val="20"/>
      <w:lang w:val="uk-UA" w:eastAsia="ru-RU"/>
    </w:rPr>
  </w:style>
  <w:style w:type="paragraph" w:customStyle="1" w:styleId="Equation">
    <w:name w:val="Equation"/>
    <w:basedOn w:val="a"/>
    <w:next w:val="a"/>
    <w:rsid w:val="002B6ECB"/>
    <w:pPr>
      <w:tabs>
        <w:tab w:val="left" w:pos="8902"/>
      </w:tabs>
      <w:spacing w:after="120" w:line="240" w:lineRule="auto"/>
      <w:ind w:left="284"/>
    </w:pPr>
    <w:rPr>
      <w:rFonts w:ascii="Times New Roman" w:eastAsia="Times New Roman" w:hAnsi="Times New Roman" w:cs="Times New Roman"/>
      <w:sz w:val="24"/>
      <w:szCs w:val="20"/>
      <w:lang w:val="uk-UA"/>
    </w:rPr>
  </w:style>
  <w:style w:type="table" w:styleId="af8">
    <w:name w:val="Table Grid"/>
    <w:basedOn w:val="a1"/>
    <w:rsid w:val="002B6ECB"/>
    <w:pPr>
      <w:spacing w:after="0" w:line="240" w:lineRule="auto"/>
    </w:pPr>
    <w:rPr>
      <w:rFonts w:ascii="Times New Roman" w:eastAsia="Times New Roman" w:hAnsi="Times New Roman" w:cs="Times New Roman"/>
      <w:sz w:val="20"/>
      <w:szCs w:val="20"/>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Знак Знак Знак Знак Знак Знак Знак Знак Знак"/>
    <w:aliases w:val="Знак Знак Знак Знак Знак Знак Знак Знак1"/>
    <w:rsid w:val="002B6ECB"/>
    <w:rPr>
      <w:rFonts w:ascii="Arial" w:hAnsi="Arial"/>
      <w:sz w:val="24"/>
      <w:lang w:val="ru-RU" w:eastAsia="ru-RU" w:bidi="ar-SA"/>
    </w:rPr>
  </w:style>
  <w:style w:type="paragraph" w:customStyle="1" w:styleId="3105">
    <w:name w:val="Стиль Заголовок 3 + Первая строка:  1.05 см"/>
    <w:rsid w:val="002B6ECB"/>
    <w:pPr>
      <w:keepNext/>
      <w:keepLines/>
      <w:tabs>
        <w:tab w:val="num" w:pos="266"/>
        <w:tab w:val="num" w:pos="926"/>
        <w:tab w:val="num" w:pos="1757"/>
      </w:tabs>
      <w:suppressAutoHyphens/>
      <w:spacing w:before="240" w:after="240" w:line="240" w:lineRule="auto"/>
      <w:ind w:firstLine="594"/>
      <w:jc w:val="center"/>
      <w:outlineLvl w:val="2"/>
    </w:pPr>
    <w:rPr>
      <w:rFonts w:ascii="Arial" w:eastAsia="Times New Roman" w:hAnsi="Arial" w:cs="Arial"/>
      <w:lang w:val="ru-RU" w:eastAsia="ru-RU"/>
    </w:rPr>
  </w:style>
  <w:style w:type="character" w:customStyle="1" w:styleId="28">
    <w:name w:val="Знак Знак Знак Знак2"/>
    <w:aliases w:val="Знак Знак Знак1,Знак Знак Знак Знак Знак Знак Знак Знак Знак Знак Знак Знак Знак Знак Знак Знак Знак Знак Знак Знак1,Основной текст с отступом 311"/>
    <w:rsid w:val="002B6ECB"/>
    <w:rPr>
      <w:rFonts w:ascii="Arial" w:hAnsi="Arial"/>
      <w:sz w:val="24"/>
      <w:lang w:val="ru-RU" w:eastAsia="ru-RU" w:bidi="ar-SA"/>
    </w:rPr>
  </w:style>
  <w:style w:type="character" w:customStyle="1" w:styleId="29">
    <w:name w:val=" Знак Знак Знак2"/>
    <w:aliases w:val="Основной текст 21 Знак1, Знак Знак Знак1 Знак1, Знак Знак Знак1 Знак2,Основной текст 22, Знак Знак Знак11,Знак Знак Знак1 Знак Знак Знак1,Знак Знак Знак1 Знак Знак Знак Знак 1,Знак Знак Знак1 Знак1"/>
    <w:rsid w:val="002B6ECB"/>
    <w:rPr>
      <w:rFonts w:ascii="Arial" w:hAnsi="Arial"/>
      <w:b/>
      <w:sz w:val="24"/>
      <w:lang w:val="ru-RU" w:eastAsia="ru-RU" w:bidi="ar-SA"/>
    </w:rPr>
  </w:style>
  <w:style w:type="character" w:customStyle="1" w:styleId="320">
    <w:name w:val="Основной текст с отступом 32"/>
    <w:aliases w:val="Знак Знак Знак Знак1,Знак Знак Знак2,Знак Знак Знак Знак Знак Знак Знак Знак Знак Знак Знак Знак Знак Знак Знак Знак Знак Знак Знак Знак2,Основной текст с отступом 312,Знак Знак Знак Знак1 Знак1"/>
    <w:rsid w:val="002B6ECB"/>
    <w:rPr>
      <w:rFonts w:ascii="Arial" w:hAnsi="Arial"/>
      <w:sz w:val="24"/>
      <w:lang w:val="ru-RU" w:eastAsia="ru-RU" w:bidi="ar-SA"/>
    </w:rPr>
  </w:style>
  <w:style w:type="character" w:customStyle="1" w:styleId="110">
    <w:name w:val="Знак Знак Знак Знак1 Знак Знак1"/>
    <w:rsid w:val="002B6ECB"/>
    <w:rPr>
      <w:rFonts w:ascii="Arial" w:hAnsi="Arial"/>
      <w:sz w:val="24"/>
      <w:lang w:val="ru-RU" w:eastAsia="ru-RU" w:bidi="ar-SA"/>
    </w:rPr>
  </w:style>
  <w:style w:type="character" w:customStyle="1" w:styleId="variantcorrected">
    <w:name w:val="variant corrected"/>
    <w:basedOn w:val="a0"/>
    <w:rsid w:val="002B6ECB"/>
  </w:style>
  <w:style w:type="character" w:customStyle="1" w:styleId="variant1">
    <w:name w:val="variant1"/>
    <w:rsid w:val="002B6ECB"/>
    <w:rPr>
      <w:color w:val="0000FF"/>
    </w:rPr>
  </w:style>
  <w:style w:type="character" w:customStyle="1" w:styleId="unknown1">
    <w:name w:val="unknown1"/>
    <w:rsid w:val="002B6ECB"/>
    <w:rPr>
      <w:color w:val="FF0000"/>
    </w:rPr>
  </w:style>
  <w:style w:type="character" w:customStyle="1" w:styleId="variant">
    <w:name w:val="variant"/>
    <w:basedOn w:val="a0"/>
    <w:rsid w:val="002B6ECB"/>
  </w:style>
  <w:style w:type="character" w:customStyle="1" w:styleId="unknown">
    <w:name w:val="unknown"/>
    <w:basedOn w:val="a0"/>
    <w:rsid w:val="002B6ECB"/>
  </w:style>
  <w:style w:type="character" w:customStyle="1" w:styleId="12">
    <w:name w:val="Знак Знак Знак Знак1 Знак Знак З"/>
    <w:rsid w:val="002B6ECB"/>
    <w:rPr>
      <w:rFonts w:ascii="Arial" w:hAnsi="Arial"/>
      <w:sz w:val="24"/>
      <w:lang w:val="ru-RU" w:eastAsia="ru-RU" w:bidi="ar-SA"/>
    </w:rPr>
  </w:style>
  <w:style w:type="character" w:customStyle="1" w:styleId="2a">
    <w:name w:val="Знак Знак2"/>
    <w:locked/>
    <w:rsid w:val="002B6ECB"/>
    <w:rPr>
      <w:sz w:val="24"/>
      <w:lang w:val="ru-RU" w:eastAsia="ru-RU" w:bidi="ar-SA"/>
    </w:rPr>
  </w:style>
  <w:style w:type="paragraph" w:styleId="afa">
    <w:name w:val="Balloon Text"/>
    <w:aliases w:val=" Знак Знак Знак Знак Знак Знак Знак Знак Знак Знак Знак Знак Знак Знак Знак Знак Знак Знак Знак"/>
    <w:basedOn w:val="a"/>
    <w:link w:val="afb"/>
    <w:uiPriority w:val="99"/>
    <w:semiHidden/>
    <w:unhideWhenUsed/>
    <w:rsid w:val="002B6ECB"/>
    <w:pPr>
      <w:spacing w:after="0" w:line="240" w:lineRule="auto"/>
    </w:pPr>
    <w:rPr>
      <w:rFonts w:ascii="Tahoma" w:eastAsia="Times New Roman" w:hAnsi="Tahoma" w:cs="Times New Roman"/>
      <w:sz w:val="16"/>
      <w:szCs w:val="16"/>
      <w:lang w:val="x-none" w:eastAsia="x-none"/>
    </w:rPr>
  </w:style>
  <w:style w:type="character" w:customStyle="1" w:styleId="afb">
    <w:name w:val="Текст выноски Знак"/>
    <w:aliases w:val=" Знак Знак Знак Знак Знак Знак Знак Знак Знак Знак Знак Знак Знак Знак Знак Знак Знак Знак Знак Знак"/>
    <w:basedOn w:val="a0"/>
    <w:link w:val="afa"/>
    <w:uiPriority w:val="99"/>
    <w:semiHidden/>
    <w:rsid w:val="002B6ECB"/>
    <w:rPr>
      <w:rFonts w:ascii="Tahoma" w:eastAsia="Times New Roman" w:hAnsi="Tahoma" w:cs="Times New Roman"/>
      <w:sz w:val="16"/>
      <w:szCs w:val="16"/>
      <w:lang w:val="x-none" w:eastAsia="x-none"/>
    </w:rPr>
  </w:style>
  <w:style w:type="character" w:customStyle="1" w:styleId="hps">
    <w:name w:val="hps"/>
    <w:basedOn w:val="a0"/>
    <w:rsid w:val="002B6ECB"/>
  </w:style>
  <w:style w:type="character" w:customStyle="1" w:styleId="atn">
    <w:name w:val="atn"/>
    <w:basedOn w:val="a0"/>
    <w:rsid w:val="002B6ECB"/>
  </w:style>
  <w:style w:type="character" w:customStyle="1" w:styleId="shorttext">
    <w:name w:val="short_text"/>
    <w:basedOn w:val="a0"/>
    <w:rsid w:val="002B6ECB"/>
  </w:style>
  <w:style w:type="character" w:customStyle="1" w:styleId="hpsatn">
    <w:name w:val="hps atn"/>
    <w:basedOn w:val="a0"/>
    <w:rsid w:val="002B6ECB"/>
  </w:style>
  <w:style w:type="character" w:customStyle="1" w:styleId="longtext">
    <w:name w:val="long_text"/>
    <w:basedOn w:val="a0"/>
    <w:rsid w:val="002B6ECB"/>
  </w:style>
  <w:style w:type="character" w:customStyle="1" w:styleId="41">
    <w:name w:val=" Знак4 Знак"/>
    <w:aliases w:val="Знак Знак Знак Знак Знак Знак Знак Знак Знак1,Знак Знак Знак Знак Знак Знак Знак Знак2,Знак Знак Знак Знак Знак3,Знак Знак Знак Знак Знак Знак Знак Знак Знак Знак Знак Знак Знак Знак Знак Знак Знак Знак Знак Знак Знак Знак Знак Знак"/>
    <w:rsid w:val="002B6ECB"/>
    <w:rPr>
      <w:rFonts w:ascii="Arial" w:eastAsia="Times New Roman" w:hAnsi="Arial" w:cs="Times New Roman"/>
      <w:sz w:val="24"/>
      <w:szCs w:val="20"/>
      <w:lang w:eastAsia="ru-RU"/>
    </w:rPr>
  </w:style>
  <w:style w:type="paragraph" w:styleId="afc">
    <w:name w:val="Body Text First Indent"/>
    <w:basedOn w:val="a5"/>
    <w:link w:val="afd"/>
    <w:rsid w:val="002B6ECB"/>
    <w:pPr>
      <w:ind w:firstLine="210"/>
    </w:pPr>
    <w:rPr>
      <w:sz w:val="20"/>
      <w:lang w:val="ru-RU"/>
    </w:rPr>
  </w:style>
  <w:style w:type="character" w:customStyle="1" w:styleId="afd">
    <w:name w:val="Красная строка Знак"/>
    <w:basedOn w:val="a6"/>
    <w:link w:val="afc"/>
    <w:rsid w:val="002B6ECB"/>
    <w:rPr>
      <w:rFonts w:ascii="Times New Roman" w:eastAsia="Times New Roman" w:hAnsi="Times New Roman" w:cs="Times New Roman"/>
      <w:sz w:val="20"/>
      <w:szCs w:val="20"/>
      <w:lang w:val="ru-RU" w:eastAsia="x-none"/>
    </w:rPr>
  </w:style>
  <w:style w:type="paragraph" w:customStyle="1" w:styleId="CM20">
    <w:name w:val="CM20"/>
    <w:basedOn w:val="a"/>
    <w:next w:val="a"/>
    <w:rsid w:val="002B6ECB"/>
    <w:pPr>
      <w:widowControl w:val="0"/>
      <w:autoSpaceDE w:val="0"/>
      <w:autoSpaceDN w:val="0"/>
      <w:adjustRightInd w:val="0"/>
      <w:spacing w:after="0" w:line="276" w:lineRule="atLeast"/>
    </w:pPr>
    <w:rPr>
      <w:rFonts w:ascii="HKNGBJ+Arial,Bold" w:eastAsia="Times New Roman" w:hAnsi="HKNGBJ+Arial,Bold" w:cs="HKNGBJ+Arial,Bold"/>
      <w:snapToGrid w:val="0"/>
      <w:sz w:val="24"/>
      <w:szCs w:val="24"/>
      <w:lang w:val="ru-RU" w:eastAsia="ru-RU"/>
    </w:rPr>
  </w:style>
  <w:style w:type="character" w:customStyle="1" w:styleId="apple-converted-space">
    <w:name w:val="apple-converted-space"/>
    <w:basedOn w:val="a0"/>
    <w:rsid w:val="002B6ECB"/>
  </w:style>
  <w:style w:type="character" w:customStyle="1" w:styleId="81">
    <w:name w:val=" Знак8 Знак Знак1"/>
    <w:aliases w:val=" Знак8 Знак Знак Знак,Знак8 Знак Знак2,Знак8 Знак Знак Знак Знак1"/>
    <w:rsid w:val="002B6ECB"/>
    <w:rPr>
      <w:sz w:val="24"/>
      <w:lang w:val="ru-RU" w:eastAsia="ru-RU" w:bidi="ar-SA"/>
    </w:rPr>
  </w:style>
  <w:style w:type="character" w:customStyle="1" w:styleId="61">
    <w:name w:val=" Знак Знак6 Знак"/>
    <w:aliases w:val="Знак Знак Знак Знак Знак Знак2 Знак,Знак Знак6 Знак Знак Знак,Знак Знак6 Знак Знак Знак Знак Знак Знак Знак Знак Знак Знак Знак1,Знак Знак6 Знак Знак Знак Знак Знак Знак Знак Знак Знак Знак Знак Знак Знак"/>
    <w:rsid w:val="002B6ECB"/>
    <w:rPr>
      <w:sz w:val="24"/>
      <w:lang w:val="ru-RU" w:eastAsia="ru-RU" w:bidi="ar-SA"/>
    </w:rPr>
  </w:style>
  <w:style w:type="character" w:customStyle="1" w:styleId="111">
    <w:name w:val=" Знак1 Знак1"/>
    <w:aliases w:val=" Знак1 Знак Знак Знак"/>
    <w:rsid w:val="002B6ECB"/>
    <w:rPr>
      <w:rFonts w:ascii="Courier New" w:hAnsi="Courier New"/>
    </w:rPr>
  </w:style>
  <w:style w:type="paragraph" w:customStyle="1" w:styleId="BodyText">
    <w:name w:val="Body Text"/>
    <w:basedOn w:val="a"/>
    <w:rsid w:val="002B6ECB"/>
    <w:pPr>
      <w:spacing w:after="0" w:line="360" w:lineRule="auto"/>
      <w:jc w:val="both"/>
    </w:pPr>
    <w:rPr>
      <w:rFonts w:ascii="Times New Roman" w:eastAsia="Times New Roman" w:hAnsi="Times New Roman" w:cs="Times New Roman"/>
      <w:sz w:val="24"/>
      <w:szCs w:val="20"/>
      <w:lang w:val="ru-RU" w:eastAsia="ru-RU"/>
    </w:rPr>
  </w:style>
  <w:style w:type="paragraph" w:customStyle="1" w:styleId="38">
    <w:name w:val="заголовок 3"/>
    <w:basedOn w:val="a"/>
    <w:next w:val="a"/>
    <w:rsid w:val="002B6ECB"/>
    <w:pPr>
      <w:keepNext/>
      <w:autoSpaceDE w:val="0"/>
      <w:autoSpaceDN w:val="0"/>
      <w:spacing w:after="0" w:line="360" w:lineRule="auto"/>
      <w:jc w:val="right"/>
    </w:pPr>
    <w:rPr>
      <w:rFonts w:ascii="Courier" w:eastAsia="Times New Roman" w:hAnsi="Courier" w:cs="Times New Roman"/>
      <w:b/>
      <w:bCs/>
      <w:sz w:val="28"/>
      <w:szCs w:val="28"/>
      <w:lang w:val="ru-RU" w:eastAsia="ru-RU"/>
    </w:rPr>
  </w:style>
  <w:style w:type="paragraph" w:customStyle="1" w:styleId="51">
    <w:name w:val="заголовок 5"/>
    <w:basedOn w:val="a"/>
    <w:next w:val="a"/>
    <w:rsid w:val="002B6ECB"/>
    <w:pPr>
      <w:keepNext/>
      <w:autoSpaceDE w:val="0"/>
      <w:autoSpaceDN w:val="0"/>
      <w:spacing w:after="0" w:line="360" w:lineRule="auto"/>
      <w:jc w:val="both"/>
    </w:pPr>
    <w:rPr>
      <w:rFonts w:ascii="Arial" w:eastAsia="Times New Roman" w:hAnsi="Arial" w:cs="Arial"/>
      <w:sz w:val="24"/>
      <w:szCs w:val="24"/>
      <w:lang w:val="en-GB" w:eastAsia="ru-RU"/>
    </w:rPr>
  </w:style>
  <w:style w:type="paragraph" w:styleId="afe">
    <w:name w:val="Title"/>
    <w:basedOn w:val="a"/>
    <w:link w:val="aff"/>
    <w:qFormat/>
    <w:rsid w:val="002B6ECB"/>
    <w:pPr>
      <w:spacing w:after="0" w:line="360" w:lineRule="auto"/>
      <w:jc w:val="center"/>
    </w:pPr>
    <w:rPr>
      <w:rFonts w:ascii="Times New Roman" w:eastAsia="Times New Roman" w:hAnsi="Times New Roman" w:cs="Times New Roman"/>
      <w:sz w:val="24"/>
      <w:szCs w:val="20"/>
      <w:lang w:val="ru-RU" w:eastAsia="ru-RU"/>
    </w:rPr>
  </w:style>
  <w:style w:type="character" w:customStyle="1" w:styleId="aff">
    <w:name w:val="Название Знак"/>
    <w:basedOn w:val="a0"/>
    <w:link w:val="afe"/>
    <w:rsid w:val="002B6ECB"/>
    <w:rPr>
      <w:rFonts w:ascii="Times New Roman" w:eastAsia="Times New Roman" w:hAnsi="Times New Roman" w:cs="Times New Roman"/>
      <w:sz w:val="24"/>
      <w:szCs w:val="20"/>
      <w:lang w:val="ru-RU" w:eastAsia="ru-RU"/>
    </w:rPr>
  </w:style>
  <w:style w:type="character" w:styleId="aff0">
    <w:name w:val="Emphasis"/>
    <w:qFormat/>
    <w:rsid w:val="002B6ECB"/>
    <w:rPr>
      <w:i/>
      <w:iCs w:val="0"/>
    </w:rPr>
  </w:style>
  <w:style w:type="paragraph" w:customStyle="1" w:styleId="SpecificationFirst">
    <w:name w:val="Specification First"/>
    <w:basedOn w:val="a"/>
    <w:rsid w:val="002B6ECB"/>
    <w:pPr>
      <w:tabs>
        <w:tab w:val="left" w:pos="1134"/>
      </w:tabs>
      <w:spacing w:after="0" w:line="360" w:lineRule="auto"/>
      <w:ind w:left="1332" w:hanging="1332"/>
    </w:pPr>
    <w:rPr>
      <w:rFonts w:ascii="Times New Roman" w:eastAsia="Times New Roman" w:hAnsi="Times New Roman" w:cs="Times New Roman"/>
      <w:sz w:val="24"/>
      <w:szCs w:val="20"/>
      <w:lang w:val="uk-UA"/>
    </w:rPr>
  </w:style>
  <w:style w:type="paragraph" w:customStyle="1" w:styleId="SpecificationNext">
    <w:name w:val="Specification Next"/>
    <w:basedOn w:val="a"/>
    <w:rsid w:val="002B6ECB"/>
    <w:pPr>
      <w:tabs>
        <w:tab w:val="left" w:pos="1134"/>
      </w:tabs>
      <w:spacing w:after="0" w:line="360" w:lineRule="auto"/>
      <w:ind w:left="1333" w:hanging="1049"/>
    </w:pPr>
    <w:rPr>
      <w:rFonts w:ascii="Times New Roman" w:eastAsia="Times New Roman" w:hAnsi="Times New Roman" w:cs="Times New Roman"/>
      <w:sz w:val="24"/>
      <w:szCs w:val="20"/>
      <w:lang w:val="uk-UA"/>
    </w:rPr>
  </w:style>
  <w:style w:type="paragraph" w:customStyle="1" w:styleId="TableBodyText">
    <w:name w:val="Table Body Text"/>
    <w:basedOn w:val="a"/>
    <w:rsid w:val="002B6ECB"/>
    <w:pPr>
      <w:spacing w:after="0" w:line="240" w:lineRule="auto"/>
    </w:pPr>
    <w:rPr>
      <w:rFonts w:ascii="Times New Roman" w:eastAsia="Times New Roman" w:hAnsi="Times New Roman" w:cs="Times New Roman"/>
      <w:sz w:val="24"/>
      <w:szCs w:val="20"/>
      <w:lang w:val="uk-UA"/>
    </w:rPr>
  </w:style>
  <w:style w:type="paragraph" w:customStyle="1" w:styleId="TableHeader">
    <w:name w:val="Table Header"/>
    <w:basedOn w:val="a"/>
    <w:rsid w:val="002B6ECB"/>
    <w:pPr>
      <w:spacing w:after="0" w:line="240" w:lineRule="auto"/>
      <w:jc w:val="center"/>
    </w:pPr>
    <w:rPr>
      <w:rFonts w:ascii="Times New Roman" w:eastAsia="Times New Roman" w:hAnsi="Times New Roman" w:cs="Times New Roman"/>
      <w:b/>
      <w:sz w:val="24"/>
      <w:szCs w:val="20"/>
      <w:lang w:val="uk-UA"/>
    </w:rPr>
  </w:style>
  <w:style w:type="paragraph" w:customStyle="1" w:styleId="TableValue">
    <w:name w:val="Table Value"/>
    <w:basedOn w:val="TableBodyText"/>
    <w:rsid w:val="002B6ECB"/>
    <w:pPr>
      <w:jc w:val="center"/>
    </w:pPr>
  </w:style>
  <w:style w:type="character" w:customStyle="1" w:styleId="410">
    <w:name w:val=" Знак4 Знак1"/>
    <w:aliases w:val=" Знак4 Знак Знак Знак1"/>
    <w:rsid w:val="002B6ECB"/>
    <w:rPr>
      <w:sz w:val="24"/>
    </w:rPr>
  </w:style>
  <w:style w:type="paragraph" w:customStyle="1" w:styleId="indent">
    <w:name w:val="indent"/>
    <w:basedOn w:val="a"/>
    <w:rsid w:val="002B6ECB"/>
    <w:pPr>
      <w:spacing w:before="100" w:beforeAutospacing="1" w:after="100" w:afterAutospacing="1" w:line="240" w:lineRule="auto"/>
      <w:ind w:firstLine="240"/>
    </w:pPr>
    <w:rPr>
      <w:rFonts w:ascii="Times New Roman" w:eastAsia="Times New Roman" w:hAnsi="Times New Roman" w:cs="Times New Roman"/>
      <w:color w:val="222222"/>
      <w:sz w:val="24"/>
      <w:szCs w:val="24"/>
      <w:lang w:val="ru-RU" w:eastAsia="ru-RU"/>
    </w:rPr>
  </w:style>
  <w:style w:type="paragraph" w:customStyle="1" w:styleId="CM21">
    <w:name w:val="CM21"/>
    <w:basedOn w:val="a"/>
    <w:next w:val="a"/>
    <w:rsid w:val="002B6ECB"/>
    <w:pPr>
      <w:widowControl w:val="0"/>
      <w:autoSpaceDE w:val="0"/>
      <w:autoSpaceDN w:val="0"/>
      <w:adjustRightInd w:val="0"/>
      <w:spacing w:after="0" w:line="276" w:lineRule="atLeast"/>
    </w:pPr>
    <w:rPr>
      <w:rFonts w:ascii="HKNGBJ+Arial,Bold" w:eastAsia="Times New Roman" w:hAnsi="HKNGBJ+Arial,Bold" w:cs="HKNGBJ+Arial,Bold"/>
      <w:snapToGrid w:val="0"/>
      <w:sz w:val="24"/>
      <w:szCs w:val="24"/>
      <w:lang w:val="ru-RU" w:eastAsia="ru-RU"/>
    </w:rPr>
  </w:style>
  <w:style w:type="paragraph" w:customStyle="1" w:styleId="aff1">
    <w:name w:val="Нормальный"/>
    <w:rsid w:val="002B6ECB"/>
    <w:pPr>
      <w:spacing w:after="0" w:line="240" w:lineRule="auto"/>
    </w:pPr>
    <w:rPr>
      <w:rFonts w:ascii="Arial" w:eastAsia="Times New Roman" w:hAnsi="Arial" w:cs="Times New Roman"/>
      <w:sz w:val="24"/>
      <w:szCs w:val="20"/>
      <w:lang w:val="ru-RU" w:eastAsia="ru-RU"/>
    </w:rPr>
  </w:style>
  <w:style w:type="paragraph" w:customStyle="1" w:styleId="aff2">
    <w:name w:val="Текст абзаца"/>
    <w:basedOn w:val="a"/>
    <w:rsid w:val="002B6ECB"/>
    <w:pPr>
      <w:widowControl w:val="0"/>
      <w:suppressLineNumbers/>
      <w:tabs>
        <w:tab w:val="num" w:pos="360"/>
      </w:tabs>
      <w:suppressAutoHyphens/>
      <w:spacing w:after="0" w:line="240" w:lineRule="auto"/>
      <w:ind w:left="360" w:hanging="360"/>
      <w:outlineLvl w:val="0"/>
    </w:pPr>
    <w:rPr>
      <w:rFonts w:ascii="Times New Roman" w:eastAsia="Lucida Sans Unicode" w:hAnsi="Times New Roman" w:cs="Times New Roman"/>
      <w:bCs/>
      <w:sz w:val="28"/>
      <w:szCs w:val="32"/>
      <w:lang w:val="ru-RU"/>
    </w:rPr>
  </w:style>
  <w:style w:type="paragraph" w:customStyle="1" w:styleId="aff3">
    <w:name w:val="Текст в заданном формате"/>
    <w:basedOn w:val="a"/>
    <w:rsid w:val="002B6ECB"/>
    <w:pPr>
      <w:widowControl w:val="0"/>
      <w:suppressAutoHyphens/>
      <w:spacing w:after="0" w:line="240" w:lineRule="auto"/>
    </w:pPr>
    <w:rPr>
      <w:rFonts w:ascii="Courier New" w:eastAsia="Courier New" w:hAnsi="Courier New" w:cs="Courier New"/>
      <w:sz w:val="20"/>
      <w:szCs w:val="20"/>
      <w:lang w:val="uk-UA"/>
    </w:rPr>
  </w:style>
  <w:style w:type="paragraph" w:customStyle="1" w:styleId="Iniiaiieoaenonionooiii2">
    <w:name w:val="Iniiaiie oaeno n ionooiii 2"/>
    <w:basedOn w:val="Iauiue"/>
    <w:rsid w:val="002B6ECB"/>
    <w:pPr>
      <w:ind w:left="360"/>
    </w:pPr>
    <w:rPr>
      <w:sz w:val="24"/>
      <w:lang w:val="uk-UA"/>
    </w:rPr>
  </w:style>
  <w:style w:type="paragraph" w:customStyle="1" w:styleId="Iauiue">
    <w:name w:val="Iau?iue"/>
    <w:rsid w:val="002B6ECB"/>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aff4">
    <w:name w:val="Block Text"/>
    <w:basedOn w:val="a"/>
    <w:rsid w:val="002B6ECB"/>
    <w:pPr>
      <w:tabs>
        <w:tab w:val="left" w:pos="9639"/>
      </w:tabs>
      <w:spacing w:after="0" w:line="240" w:lineRule="auto"/>
      <w:ind w:left="1260" w:right="-2"/>
    </w:pPr>
    <w:rPr>
      <w:rFonts w:ascii="Arial" w:eastAsia="Times New Roman" w:hAnsi="Arial" w:cs="Times New Roman"/>
      <w:sz w:val="24"/>
      <w:szCs w:val="24"/>
      <w:lang w:val="ru-RU" w:eastAsia="ru-RU"/>
    </w:rPr>
  </w:style>
  <w:style w:type="paragraph" w:customStyle="1" w:styleId="13">
    <w:name w:val="1"/>
    <w:basedOn w:val="a"/>
    <w:next w:val="af5"/>
    <w:rsid w:val="002B6ECB"/>
    <w:pPr>
      <w:spacing w:after="0" w:line="240" w:lineRule="auto"/>
    </w:pPr>
    <w:rPr>
      <w:rFonts w:ascii="Times New Roman" w:eastAsia="Times New Roman" w:hAnsi="Times New Roman" w:cs="Times New Roman"/>
      <w:sz w:val="24"/>
      <w:szCs w:val="24"/>
      <w:lang w:val="ru-RU" w:eastAsia="ru-RU"/>
    </w:rPr>
  </w:style>
  <w:style w:type="paragraph" w:styleId="aff5">
    <w:name w:val="List Bullet"/>
    <w:basedOn w:val="a"/>
    <w:autoRedefine/>
    <w:rsid w:val="002B6ECB"/>
    <w:pPr>
      <w:tabs>
        <w:tab w:val="num" w:pos="360"/>
      </w:tabs>
      <w:spacing w:after="0" w:line="240" w:lineRule="auto"/>
      <w:ind w:left="360" w:hanging="360"/>
    </w:pPr>
    <w:rPr>
      <w:rFonts w:ascii="Times New Roman" w:eastAsia="Times New Roman" w:hAnsi="Times New Roman" w:cs="Times New Roman"/>
      <w:sz w:val="24"/>
      <w:szCs w:val="24"/>
      <w:lang w:val="ru-RU" w:eastAsia="ru-RU"/>
    </w:rPr>
  </w:style>
  <w:style w:type="paragraph" w:styleId="42">
    <w:name w:val="List Bullet 4"/>
    <w:basedOn w:val="a"/>
    <w:autoRedefine/>
    <w:rsid w:val="002B6ECB"/>
    <w:pPr>
      <w:tabs>
        <w:tab w:val="num" w:pos="1209"/>
      </w:tabs>
      <w:spacing w:after="0" w:line="240" w:lineRule="auto"/>
      <w:ind w:left="1209" w:hanging="360"/>
    </w:pPr>
    <w:rPr>
      <w:rFonts w:ascii="Times New Roman" w:eastAsia="Times New Roman" w:hAnsi="Times New Roman" w:cs="Times New Roman"/>
      <w:sz w:val="24"/>
      <w:szCs w:val="24"/>
      <w:lang w:val="ru-RU" w:eastAsia="ru-RU"/>
    </w:rPr>
  </w:style>
  <w:style w:type="paragraph" w:styleId="52">
    <w:name w:val="List Bullet 5"/>
    <w:basedOn w:val="a"/>
    <w:autoRedefine/>
    <w:rsid w:val="002B6ECB"/>
    <w:pPr>
      <w:tabs>
        <w:tab w:val="num" w:pos="1492"/>
      </w:tabs>
      <w:spacing w:after="0" w:line="240" w:lineRule="auto"/>
      <w:ind w:left="1492" w:hanging="360"/>
    </w:pPr>
    <w:rPr>
      <w:rFonts w:ascii="Times New Roman" w:eastAsia="Times New Roman" w:hAnsi="Times New Roman" w:cs="Times New Roman"/>
      <w:sz w:val="24"/>
      <w:szCs w:val="24"/>
      <w:lang w:val="ru-RU" w:eastAsia="ru-RU"/>
    </w:rPr>
  </w:style>
  <w:style w:type="paragraph" w:customStyle="1" w:styleId="Default">
    <w:name w:val="Default"/>
    <w:rsid w:val="002B6ECB"/>
    <w:pPr>
      <w:widowControl w:val="0"/>
      <w:autoSpaceDE w:val="0"/>
      <w:autoSpaceDN w:val="0"/>
      <w:adjustRightInd w:val="0"/>
      <w:spacing w:after="0" w:line="240" w:lineRule="auto"/>
    </w:pPr>
    <w:rPr>
      <w:rFonts w:ascii="HKNGBJ+Arial,Bold" w:eastAsia="Times New Roman" w:hAnsi="HKNGBJ+Arial,Bold" w:cs="HKNGBJ+Arial,Bold"/>
      <w:snapToGrid w:val="0"/>
      <w:color w:val="000000"/>
      <w:sz w:val="24"/>
      <w:szCs w:val="24"/>
      <w:lang w:val="ru-RU" w:eastAsia="ru-RU"/>
    </w:rPr>
  </w:style>
  <w:style w:type="paragraph" w:customStyle="1" w:styleId="CM31">
    <w:name w:val="CM31"/>
    <w:basedOn w:val="Default"/>
    <w:next w:val="Default"/>
    <w:rsid w:val="002B6ECB"/>
    <w:pPr>
      <w:spacing w:after="410"/>
    </w:pPr>
    <w:rPr>
      <w:color w:val="auto"/>
    </w:rPr>
  </w:style>
  <w:style w:type="paragraph" w:customStyle="1" w:styleId="CM1">
    <w:name w:val="CM1"/>
    <w:basedOn w:val="Default"/>
    <w:next w:val="Default"/>
    <w:rsid w:val="002B6ECB"/>
    <w:pPr>
      <w:spacing w:line="278" w:lineRule="atLeast"/>
    </w:pPr>
    <w:rPr>
      <w:color w:val="auto"/>
    </w:rPr>
  </w:style>
  <w:style w:type="paragraph" w:customStyle="1" w:styleId="CM18">
    <w:name w:val="CM18"/>
    <w:basedOn w:val="Default"/>
    <w:next w:val="Default"/>
    <w:rsid w:val="002B6ECB"/>
    <w:pPr>
      <w:spacing w:line="276" w:lineRule="atLeast"/>
    </w:pPr>
    <w:rPr>
      <w:color w:val="auto"/>
    </w:rPr>
  </w:style>
  <w:style w:type="paragraph" w:customStyle="1" w:styleId="CM19">
    <w:name w:val="CM19"/>
    <w:basedOn w:val="Default"/>
    <w:next w:val="Default"/>
    <w:rsid w:val="002B6ECB"/>
    <w:pPr>
      <w:spacing w:line="276" w:lineRule="atLeast"/>
    </w:pPr>
    <w:rPr>
      <w:color w:val="auto"/>
    </w:rPr>
  </w:style>
  <w:style w:type="paragraph" w:customStyle="1" w:styleId="CM23">
    <w:name w:val="CM23"/>
    <w:basedOn w:val="Default"/>
    <w:next w:val="Default"/>
    <w:rsid w:val="002B6ECB"/>
    <w:pPr>
      <w:spacing w:line="276" w:lineRule="atLeast"/>
    </w:pPr>
    <w:rPr>
      <w:color w:val="auto"/>
    </w:rPr>
  </w:style>
  <w:style w:type="paragraph" w:customStyle="1" w:styleId="CM27">
    <w:name w:val="CM27"/>
    <w:basedOn w:val="Default"/>
    <w:next w:val="Default"/>
    <w:rsid w:val="002B6ECB"/>
    <w:pPr>
      <w:spacing w:line="276" w:lineRule="atLeast"/>
    </w:pPr>
    <w:rPr>
      <w:color w:val="auto"/>
    </w:rPr>
  </w:style>
  <w:style w:type="paragraph" w:customStyle="1" w:styleId="CM5">
    <w:name w:val="CM5"/>
    <w:basedOn w:val="Default"/>
    <w:next w:val="Default"/>
    <w:rsid w:val="002B6ECB"/>
    <w:pPr>
      <w:spacing w:line="696" w:lineRule="atLeast"/>
    </w:pPr>
    <w:rPr>
      <w:rFonts w:ascii="HJFGOI+Arial,Bold" w:hAnsi="HJFGOI+Arial,Bold" w:cs="HJFGOI+Arial,Bold"/>
      <w:snapToGrid/>
      <w:color w:val="auto"/>
    </w:rPr>
  </w:style>
  <w:style w:type="paragraph" w:customStyle="1" w:styleId="CM25">
    <w:name w:val="CM25"/>
    <w:basedOn w:val="Default"/>
    <w:next w:val="Default"/>
    <w:rsid w:val="002B6ECB"/>
    <w:pPr>
      <w:spacing w:line="553" w:lineRule="atLeast"/>
    </w:pPr>
    <w:rPr>
      <w:color w:val="auto"/>
    </w:rPr>
  </w:style>
  <w:style w:type="paragraph" w:customStyle="1" w:styleId="CM4">
    <w:name w:val="CM4"/>
    <w:basedOn w:val="Default"/>
    <w:next w:val="Default"/>
    <w:rsid w:val="002B6ECB"/>
    <w:pPr>
      <w:spacing w:line="276" w:lineRule="atLeast"/>
    </w:pPr>
    <w:rPr>
      <w:color w:val="auto"/>
    </w:rPr>
  </w:style>
  <w:style w:type="paragraph" w:customStyle="1" w:styleId="14">
    <w:name w:val="Основний текст1"/>
    <w:basedOn w:val="a5"/>
    <w:rsid w:val="002B6ECB"/>
    <w:pPr>
      <w:spacing w:after="0"/>
      <w:ind w:firstLine="720"/>
      <w:jc w:val="both"/>
    </w:pPr>
    <w:rPr>
      <w:sz w:val="28"/>
      <w:lang w:val="uk-UA" w:eastAsia="ru-RU"/>
    </w:rPr>
  </w:style>
  <w:style w:type="paragraph" w:customStyle="1" w:styleId="Normalindent">
    <w:name w:val="Normal_indent"/>
    <w:basedOn w:val="a"/>
    <w:rsid w:val="002B6ECB"/>
    <w:pPr>
      <w:spacing w:after="0" w:line="280" w:lineRule="exact"/>
      <w:ind w:left="726"/>
      <w:jc w:val="both"/>
    </w:pPr>
    <w:rPr>
      <w:rFonts w:ascii="Arial" w:eastAsia="Times New Roman" w:hAnsi="Arial" w:cs="Times New Roman"/>
      <w:sz w:val="19"/>
      <w:szCs w:val="24"/>
      <w:lang w:val="en-US"/>
    </w:rPr>
  </w:style>
  <w:style w:type="paragraph" w:customStyle="1" w:styleId="Bold">
    <w:name w:val="Bold"/>
    <w:basedOn w:val="a"/>
    <w:next w:val="a"/>
    <w:rsid w:val="002B6ECB"/>
    <w:pPr>
      <w:widowControl w:val="0"/>
      <w:spacing w:after="0" w:line="280" w:lineRule="atLeast"/>
      <w:jc w:val="both"/>
    </w:pPr>
    <w:rPr>
      <w:rFonts w:ascii="Arial" w:eastAsia="Times New Roman" w:hAnsi="Arial" w:cs="Times New Roman"/>
      <w:b/>
      <w:sz w:val="19"/>
      <w:szCs w:val="20"/>
      <w:lang w:val="uk-UA" w:eastAsia="nl-NL"/>
    </w:rPr>
  </w:style>
  <w:style w:type="paragraph" w:customStyle="1" w:styleId="Rechts">
    <w:name w:val="Rechts"/>
    <w:basedOn w:val="a"/>
    <w:rsid w:val="002B6ECB"/>
    <w:pPr>
      <w:widowControl w:val="0"/>
      <w:spacing w:after="0" w:line="280" w:lineRule="atLeast"/>
      <w:jc w:val="right"/>
    </w:pPr>
    <w:rPr>
      <w:rFonts w:ascii="Arial" w:eastAsia="Times New Roman" w:hAnsi="Arial" w:cs="Times New Roman"/>
      <w:sz w:val="19"/>
      <w:szCs w:val="20"/>
      <w:lang w:val="uk-UA" w:eastAsia="nl-NL"/>
    </w:rPr>
  </w:style>
  <w:style w:type="paragraph" w:customStyle="1" w:styleId="msonormalcxspmiddle">
    <w:name w:val="msonormalcxspmiddle"/>
    <w:basedOn w:val="a"/>
    <w:rsid w:val="002B6EC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5">
    <w:name w:val="Стиль Междустр.интервал:  полуторный1"/>
    <w:basedOn w:val="a"/>
    <w:rsid w:val="002B6ECB"/>
    <w:pPr>
      <w:spacing w:after="0" w:line="360" w:lineRule="auto"/>
    </w:pPr>
    <w:rPr>
      <w:rFonts w:ascii="Courier New" w:eastAsia="Times New Roman" w:hAnsi="Courier New" w:cs="Courier New"/>
      <w:szCs w:val="20"/>
      <w:lang w:val="ru-RU" w:eastAsia="ru-RU"/>
    </w:rPr>
  </w:style>
  <w:style w:type="paragraph" w:customStyle="1" w:styleId="aff6">
    <w:name w:val="Чертежный"/>
    <w:rsid w:val="002B6ECB"/>
    <w:pPr>
      <w:spacing w:after="0" w:line="240" w:lineRule="auto"/>
      <w:jc w:val="both"/>
    </w:pPr>
    <w:rPr>
      <w:rFonts w:ascii="ISOCPEUR" w:eastAsia="Times New Roman" w:hAnsi="ISOCPEUR" w:cs="Times New Roman"/>
      <w:i/>
      <w:sz w:val="28"/>
      <w:szCs w:val="20"/>
      <w:lang w:val="uk-UA" w:eastAsia="ru-RU"/>
    </w:rPr>
  </w:style>
  <w:style w:type="character" w:customStyle="1" w:styleId="FontStyle13">
    <w:name w:val="Font Style13"/>
    <w:rsid w:val="002B6ECB"/>
    <w:rPr>
      <w:rFonts w:ascii="Times New Roman" w:hAnsi="Times New Roman" w:cs="Times New Roman"/>
      <w:sz w:val="26"/>
      <w:szCs w:val="26"/>
    </w:rPr>
  </w:style>
  <w:style w:type="paragraph" w:customStyle="1" w:styleId="210">
    <w:name w:val="Основной текст 21"/>
    <w:basedOn w:val="a"/>
    <w:rsid w:val="002B6ECB"/>
    <w:pPr>
      <w:spacing w:after="0" w:line="360" w:lineRule="auto"/>
    </w:pPr>
    <w:rPr>
      <w:rFonts w:ascii="Arial" w:eastAsia="Times New Roman" w:hAnsi="Arial" w:cs="Times New Roman"/>
      <w:sz w:val="24"/>
      <w:szCs w:val="20"/>
      <w:lang w:val="ru-RU" w:eastAsia="ar-SA"/>
    </w:rPr>
  </w:style>
  <w:style w:type="character" w:customStyle="1" w:styleId="HTML1">
    <w:name w:val="Стандартный HTML1"/>
    <w:aliases w:val=" Знак Знак Знак Знак1, Знак Знак Знак Знак2"/>
    <w:locked/>
    <w:rsid w:val="002B6ECB"/>
    <w:rPr>
      <w:rFonts w:ascii="Courier New" w:hAnsi="Courier New" w:cs="Courier New"/>
      <w:color w:val="000000"/>
      <w:sz w:val="22"/>
      <w:szCs w:val="22"/>
      <w:lang w:val="ru-RU" w:eastAsia="ru-RU" w:bidi="ar-SA"/>
    </w:rPr>
  </w:style>
  <w:style w:type="character" w:customStyle="1" w:styleId="16">
    <w:name w:val="Верхний колонтитул1"/>
    <w:aliases w:val=" Знак Знак61,Знак Знак Знак Знак Знак Знак21,Знак Знак6 Знак Знак1,Знак Знак6 Знак Знак Знак Знак Знак Знак Знак Знак Знак Знак1,Знак Знак6 Знак Знак Знак Знак Знак Знак Знак Знак Знак Знак2"/>
    <w:rsid w:val="002B6ECB"/>
    <w:rPr>
      <w:sz w:val="24"/>
      <w:lang w:val="ru-RU" w:eastAsia="ru-RU" w:bidi="ar-SA"/>
    </w:rPr>
  </w:style>
  <w:style w:type="character" w:customStyle="1" w:styleId="810">
    <w:name w:val="Знак8 Знак Знак1"/>
    <w:aliases w:val="Знак8 Знак Знак Знак Знак"/>
    <w:locked/>
    <w:rsid w:val="002B6ECB"/>
    <w:rPr>
      <w:sz w:val="24"/>
      <w:lang w:val="ru-RU" w:eastAsia="ru-RU" w:bidi="ar-SA"/>
    </w:rPr>
  </w:style>
  <w:style w:type="paragraph" w:styleId="aff7">
    <w:name w:val="Subtitle"/>
    <w:basedOn w:val="a"/>
    <w:link w:val="aff8"/>
    <w:qFormat/>
    <w:rsid w:val="002B6ECB"/>
    <w:pPr>
      <w:spacing w:after="0" w:line="240" w:lineRule="auto"/>
      <w:jc w:val="center"/>
    </w:pPr>
    <w:rPr>
      <w:rFonts w:ascii="Times New Roman" w:eastAsia="Times New Roman" w:hAnsi="Times New Roman" w:cs="Times New Roman"/>
      <w:b/>
      <w:sz w:val="32"/>
      <w:szCs w:val="20"/>
      <w:lang w:val="ru-RU" w:eastAsia="ru-RU"/>
    </w:rPr>
  </w:style>
  <w:style w:type="character" w:customStyle="1" w:styleId="aff8">
    <w:name w:val="Подзаголовок Знак"/>
    <w:basedOn w:val="a0"/>
    <w:link w:val="aff7"/>
    <w:rsid w:val="002B6ECB"/>
    <w:rPr>
      <w:rFonts w:ascii="Times New Roman" w:eastAsia="Times New Roman" w:hAnsi="Times New Roman" w:cs="Times New Roman"/>
      <w:b/>
      <w:sz w:val="32"/>
      <w:szCs w:val="20"/>
      <w:lang w:val="ru-RU" w:eastAsia="ru-RU"/>
    </w:rPr>
  </w:style>
  <w:style w:type="table" w:customStyle="1" w:styleId="TableNormal">
    <w:name w:val="Table Normal"/>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link w:val="TableParagraph0"/>
    <w:uiPriority w:val="1"/>
    <w:qFormat/>
    <w:rsid w:val="002B6ECB"/>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211">
    <w:name w:val="Заголовок 21"/>
    <w:basedOn w:val="a"/>
    <w:uiPriority w:val="1"/>
    <w:qFormat/>
    <w:rsid w:val="002B6ECB"/>
    <w:pPr>
      <w:widowControl w:val="0"/>
      <w:autoSpaceDE w:val="0"/>
      <w:autoSpaceDN w:val="0"/>
      <w:spacing w:before="72" w:after="0" w:line="240" w:lineRule="auto"/>
      <w:ind w:left="313"/>
      <w:outlineLvl w:val="2"/>
    </w:pPr>
    <w:rPr>
      <w:rFonts w:ascii="Times New Roman" w:eastAsia="Times New Roman" w:hAnsi="Times New Roman" w:cs="Times New Roman"/>
      <w:b/>
      <w:bCs/>
      <w:sz w:val="24"/>
      <w:szCs w:val="24"/>
      <w:lang w:val="uk-UA"/>
    </w:rPr>
  </w:style>
  <w:style w:type="paragraph" w:customStyle="1" w:styleId="17">
    <w:name w:val="Без интервала1"/>
    <w:link w:val="aff9"/>
    <w:uiPriority w:val="99"/>
    <w:rsid w:val="002B6ECB"/>
    <w:pPr>
      <w:spacing w:after="0" w:line="240" w:lineRule="auto"/>
    </w:pPr>
    <w:rPr>
      <w:rFonts w:ascii="Calibri" w:eastAsia="Calibri" w:hAnsi="Calibri" w:cs="Times New Roman"/>
      <w:lang w:val="ru-RU" w:eastAsia="ru-RU"/>
    </w:rPr>
  </w:style>
  <w:style w:type="character" w:customStyle="1" w:styleId="aff9">
    <w:name w:val="Без интервала Знак"/>
    <w:link w:val="17"/>
    <w:uiPriority w:val="99"/>
    <w:locked/>
    <w:rsid w:val="002B6ECB"/>
    <w:rPr>
      <w:rFonts w:ascii="Calibri" w:eastAsia="Calibri" w:hAnsi="Calibri" w:cs="Times New Roman"/>
      <w:lang w:val="ru-RU" w:eastAsia="ru-RU"/>
    </w:rPr>
  </w:style>
  <w:style w:type="table" w:customStyle="1" w:styleId="TableNormal3">
    <w:name w:val="Table Normal3"/>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a">
    <w:name w:val="List Paragraph"/>
    <w:basedOn w:val="a"/>
    <w:uiPriority w:val="34"/>
    <w:qFormat/>
    <w:rsid w:val="002B6ECB"/>
    <w:pPr>
      <w:ind w:left="720"/>
      <w:contextualSpacing/>
    </w:pPr>
    <w:rPr>
      <w:rFonts w:ascii="Calibri" w:eastAsia="Calibri" w:hAnsi="Calibri" w:cs="Times New Roman"/>
      <w:lang w:val="ru-RU"/>
    </w:rPr>
  </w:style>
  <w:style w:type="table" w:customStyle="1" w:styleId="TableNormal12">
    <w:name w:val="Table Normal12"/>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andard">
    <w:name w:val="Standard"/>
    <w:rsid w:val="002B6ECB"/>
    <w:pPr>
      <w:suppressAutoHyphens/>
      <w:autoSpaceDN w:val="0"/>
      <w:textAlignment w:val="baseline"/>
    </w:pPr>
    <w:rPr>
      <w:rFonts w:ascii="Calibri" w:eastAsia="SimSun" w:hAnsi="Calibri" w:cs="Tahoma"/>
      <w:kern w:val="3"/>
      <w:lang w:val="uk-UA"/>
    </w:rPr>
  </w:style>
  <w:style w:type="table" w:customStyle="1" w:styleId="TableNormal13">
    <w:name w:val="Table Normal13"/>
    <w:uiPriority w:val="2"/>
    <w:semiHidden/>
    <w:unhideWhenUsed/>
    <w:qFormat/>
    <w:rsid w:val="002B6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b">
    <w:name w:val="No Spacing"/>
    <w:link w:val="18"/>
    <w:qFormat/>
    <w:rsid w:val="002B6ECB"/>
    <w:pPr>
      <w:spacing w:after="0" w:line="240" w:lineRule="auto"/>
    </w:pPr>
    <w:rPr>
      <w:rFonts w:ascii="Cambria" w:eastAsia="Cambria" w:hAnsi="Cambria" w:cs="Cambria"/>
      <w:sz w:val="20"/>
      <w:szCs w:val="20"/>
      <w:lang w:val="ru-RU" w:eastAsia="ru-RU"/>
    </w:rPr>
  </w:style>
  <w:style w:type="character" w:customStyle="1" w:styleId="TableParagraph0">
    <w:name w:val="Table Paragraph Знак"/>
    <w:link w:val="TableParagraph"/>
    <w:uiPriority w:val="1"/>
    <w:locked/>
    <w:rsid w:val="002B6ECB"/>
    <w:rPr>
      <w:rFonts w:ascii="Times New Roman" w:eastAsia="Times New Roman" w:hAnsi="Times New Roman" w:cs="Times New Roman"/>
      <w:lang w:val="uk-UA"/>
    </w:rPr>
  </w:style>
  <w:style w:type="character" w:customStyle="1" w:styleId="rvts0">
    <w:name w:val="rvts0"/>
    <w:rsid w:val="002B6ECB"/>
  </w:style>
  <w:style w:type="paragraph" w:customStyle="1" w:styleId="310">
    <w:name w:val="Заголовок 31"/>
    <w:basedOn w:val="a"/>
    <w:uiPriority w:val="1"/>
    <w:qFormat/>
    <w:rsid w:val="002B6ECB"/>
    <w:pPr>
      <w:widowControl w:val="0"/>
      <w:autoSpaceDE w:val="0"/>
      <w:autoSpaceDN w:val="0"/>
      <w:spacing w:after="0" w:line="272" w:lineRule="exact"/>
      <w:ind w:left="1042"/>
      <w:outlineLvl w:val="3"/>
    </w:pPr>
    <w:rPr>
      <w:rFonts w:ascii="Times New Roman" w:eastAsia="Times New Roman" w:hAnsi="Times New Roman" w:cs="Times New Roman"/>
      <w:b/>
      <w:bCs/>
      <w:i/>
      <w:iCs/>
      <w:sz w:val="24"/>
      <w:szCs w:val="24"/>
      <w:lang w:val="uk-UA"/>
    </w:rPr>
  </w:style>
  <w:style w:type="character" w:customStyle="1" w:styleId="18">
    <w:name w:val="Без интервала Знак1"/>
    <w:link w:val="affb"/>
    <w:locked/>
    <w:rsid w:val="002B6ECB"/>
    <w:rPr>
      <w:rFonts w:ascii="Cambria" w:eastAsia="Cambria" w:hAnsi="Cambria" w:cs="Cambria"/>
      <w:sz w:val="20"/>
      <w:szCs w:val="20"/>
      <w:lang w:val="ru-RU" w:eastAsia="ru-RU"/>
    </w:rPr>
  </w:style>
  <w:style w:type="table" w:customStyle="1" w:styleId="2b">
    <w:name w:val="Сетка таблицы2"/>
    <w:basedOn w:val="a1"/>
    <w:next w:val="af8"/>
    <w:uiPriority w:val="59"/>
    <w:rsid w:val="002B6EC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3738</Words>
  <Characters>21311</Characters>
  <Application>Microsoft Office Word</Application>
  <DocSecurity>0</DocSecurity>
  <Lines>177</Lines>
  <Paragraphs>49</Paragraphs>
  <ScaleCrop>false</ScaleCrop>
  <Company/>
  <LinksUpToDate>false</LinksUpToDate>
  <CharactersWithSpaces>25000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Шевченко</dc:creator>
  <cp:keywords/>
  <dc:description/>
  <cp:lastModifiedBy>Ирина Шевченко</cp:lastModifiedBy>
  <cp:revision>2</cp:revision>
  <dcterms:created xsi:type="dcterms:W3CDTF">2023-02-24T10:52:00Z</dcterms:created>
  <dcterms:modified xsi:type="dcterms:W3CDTF">2023-02-24T10:56:00Z</dcterms:modified>
</cp:coreProperties>
</file>